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D70A6F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557D43" w:rsidRPr="00557D43">
              <w:rPr>
                <w:b/>
                <w:color w:val="6B328E"/>
                <w:sz w:val="24"/>
                <w:szCs w:val="24"/>
              </w:rPr>
              <w:t>Die elektrische Leistung (1)</w:t>
            </w:r>
          </w:p>
        </w:tc>
        <w:tc>
          <w:tcPr>
            <w:tcW w:w="2977" w:type="dxa"/>
            <w:vMerge w:val="restart"/>
          </w:tcPr>
          <w:p w:rsidR="008250EC" w:rsidRP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60686AE2" wp14:editId="20D950F2">
                  <wp:simplePos x="0" y="0"/>
                  <wp:positionH relativeFrom="column">
                    <wp:posOffset>562741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Pr="00491956" w:rsidRDefault="00494598" w:rsidP="00C51B71">
            <w:pPr>
              <w:pStyle w:val="Aufgabe"/>
              <w:numPr>
                <w:ilvl w:val="0"/>
                <w:numId w:val="0"/>
              </w:numPr>
              <w:tabs>
                <w:tab w:val="left" w:pos="1209"/>
              </w:tabs>
              <w:ind w:left="284" w:hanging="284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25AA04" wp14:editId="48F81513">
                      <wp:simplePos x="0" y="0"/>
                      <wp:positionH relativeFrom="column">
                        <wp:posOffset>12137</wp:posOffset>
                      </wp:positionH>
                      <wp:positionV relativeFrom="paragraph">
                        <wp:posOffset>23207</wp:posOffset>
                      </wp:positionV>
                      <wp:extent cx="2277373" cy="1621766"/>
                      <wp:effectExtent l="0" t="0" r="889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373" cy="16217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D43" w:rsidRPr="00494598" w:rsidRDefault="00557D43" w:rsidP="004945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4598">
                                    <w:rPr>
                                      <w:sz w:val="20"/>
                                      <w:szCs w:val="20"/>
                                    </w:rPr>
                                    <w:t xml:space="preserve">Stromzähler messen nicht den „verbrauchten“ Strom sondern die geleistete elektrische Arbeit. </w:t>
                                  </w:r>
                                </w:p>
                                <w:p w:rsidR="00631D1B" w:rsidRPr="00494598" w:rsidRDefault="00557D43" w:rsidP="004945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4598">
                                    <w:rPr>
                                      <w:sz w:val="20"/>
                                      <w:szCs w:val="20"/>
                                    </w:rPr>
                                    <w:t>Je höher die Leistung eines elektrischen Geräts, desto stärker macht sich der Gebrauch auf der Stromrechnung bemerkbar. Dieses Experiment untersucht den Zusammenhang zwischen der elektrischen Leistung und der Stromstärke</w:t>
                                  </w:r>
                                  <w:r w:rsidR="00631D1B" w:rsidRPr="0049459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5AA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.95pt;margin-top:1.85pt;width:179.3pt;height:12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" fillcolor="#e0f371" stroked="f">
                      <v:textbox>
                        <w:txbxContent>
                          <w:p w:rsidR="00557D43" w:rsidRPr="00494598" w:rsidRDefault="00557D43" w:rsidP="00494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598">
                              <w:rPr>
                                <w:sz w:val="20"/>
                                <w:szCs w:val="20"/>
                              </w:rPr>
                              <w:t xml:space="preserve">Stromzähler messen nicht den „verbrauchten“ Strom sondern die geleistete elektrische Arbeit. </w:t>
                            </w:r>
                          </w:p>
                          <w:p w:rsidR="00631D1B" w:rsidRPr="00494598" w:rsidRDefault="00557D43" w:rsidP="00494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598">
                              <w:rPr>
                                <w:sz w:val="20"/>
                                <w:szCs w:val="20"/>
                              </w:rPr>
                              <w:t>Je höher die Leistung eines elektrischen Geräts, desto stärker macht sich der Gebrauch auf der Stromrechnung bemerkbar. Dieses Experiment untersucht den Zusammenhang zwischen der elektrischen Leistung und der Stromstärke</w:t>
                            </w:r>
                            <w:r w:rsidR="00631D1B" w:rsidRPr="0049459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326"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3AEB0001" wp14:editId="646BF868">
                  <wp:simplePos x="0" y="0"/>
                  <wp:positionH relativeFrom="column">
                    <wp:posOffset>2367147</wp:posOffset>
                  </wp:positionH>
                  <wp:positionV relativeFrom="paragraph">
                    <wp:posOffset>-2672</wp:posOffset>
                  </wp:positionV>
                  <wp:extent cx="2560821" cy="1535274"/>
                  <wp:effectExtent l="0" t="0" r="0" b="825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157" cy="1537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494598" w:rsidP="0049195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FA6A09" wp14:editId="58C2B20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493024</wp:posOffset>
                      </wp:positionV>
                      <wp:extent cx="2181860" cy="422275"/>
                      <wp:effectExtent l="0" t="0" r="8890" b="0"/>
                      <wp:wrapNone/>
                      <wp:docPr id="337" name="Rechteckige Legend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860" cy="422275"/>
                              </a:xfrm>
                              <a:prstGeom prst="wedgeRectCallout">
                                <a:avLst>
                                  <a:gd name="adj1" fmla="val -44331"/>
                                  <a:gd name="adj2" fmla="val 20072"/>
                                </a:avLst>
                              </a:prstGeom>
                              <a:solidFill>
                                <a:srgbClr val="F5E5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326" w:rsidRPr="002B3D0D" w:rsidRDefault="00907326" w:rsidP="00907326">
                                  <w:pPr>
                                    <w:rPr>
                                      <w:b/>
                                      <w:color w:val="D1282E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1282E" w:themeColor="text2"/>
                                      <w:sz w:val="18"/>
                                      <w:szCs w:val="18"/>
                                    </w:rPr>
                                    <w:t xml:space="preserve">Beachte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 gleich hellen Lampen wird dieselbe Leistung erbracht</w:t>
                                  </w:r>
                                  <w:r w:rsidRPr="004A082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A6A0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337" o:spid="_x0000_s1027" type="#_x0000_t61" style="position:absolute;left:0;text-align:left;margin-left:1.6pt;margin-top:38.8pt;width:171.8pt;height:3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" adj="1225,15136" fillcolor="#f5e51b" stroked="f" strokeweight="2pt">
                      <v:textbox>
                        <w:txbxContent>
                          <w:p w:rsidR="00907326" w:rsidRPr="002B3D0D" w:rsidRDefault="00907326" w:rsidP="00907326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Beachte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gleich hellen Lampen wird dieselbe Leistung erbracht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326"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465309" wp14:editId="69EC2954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363591</wp:posOffset>
                      </wp:positionV>
                      <wp:extent cx="4053840" cy="2665095"/>
                      <wp:effectExtent l="0" t="0" r="22860" b="2095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266509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956" w:rsidRDefault="00491956" w:rsidP="00491956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557D43" w:rsidRDefault="00557D43" w:rsidP="00557D43">
                                  <w:pPr>
                                    <w:pStyle w:val="Aufgabe"/>
                                  </w:pPr>
                                  <w:r>
                                    <w:t xml:space="preserve">Baue die Schaltung zunächst mit nur einer Lampe auf. </w:t>
                                  </w:r>
                                  <w:r w:rsidR="00907326">
                                    <w:br/>
                                  </w:r>
                                  <w:r>
                                    <w:t xml:space="preserve">Beobachte die Helligkeit der Lampe bei einer Spannung </w:t>
                                  </w:r>
                                  <w:r w:rsidR="00907326">
                                    <w:br/>
                                  </w:r>
                                  <w:r>
                                    <w:t>von 12 V und miss dabei die Stromstärke</w:t>
                                  </w:r>
                                  <w:r w:rsidR="008705AF">
                                    <w:t xml:space="preserve"> </w:t>
                                  </w:r>
                                  <w:r w:rsidR="008705AF" w:rsidRPr="00557D43"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 w:rsidR="008705AF"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557D43" w:rsidRPr="00557D43" w:rsidRDefault="00557D43" w:rsidP="00557D43">
                                  <w:pPr>
                                    <w:pStyle w:val="Aufgabe"/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</w:pPr>
                                  <w:r>
                                    <w:t xml:space="preserve">Schalte die zweite und anschließend die dritte Lampe parallel und miss jeweils die Stromstärken </w:t>
                                  </w:r>
                                  <w:r w:rsidRPr="00557D43"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 w:rsidRPr="00557D43"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bzw. </w:t>
                                  </w:r>
                                  <w:r w:rsidRPr="00557D43"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 w:rsidRPr="00557D43">
                                    <w:rPr>
                                      <w:rStyle w:val="FormelnCambria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Ind w:w="28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01"/>
                                    <w:gridCol w:w="1902"/>
                                    <w:gridCol w:w="1691"/>
                                  </w:tblGrid>
                                  <w:tr w:rsidR="00557D43" w:rsidTr="00557D43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901" w:type="dxa"/>
                                        <w:vAlign w:val="center"/>
                                      </w:tcPr>
                                      <w:p w:rsidR="00557D43" w:rsidRPr="00557D43" w:rsidRDefault="00557D43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Style w:val="FormelnCambria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  <w:vertAlign w:val="subscript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=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2" w:type="dxa"/>
                                        <w:vAlign w:val="center"/>
                                      </w:tcPr>
                                      <w:p w:rsidR="00557D43" w:rsidRDefault="00557D43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Style w:val="FormelnCambria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1" w:type="dxa"/>
                                        <w:vAlign w:val="center"/>
                                      </w:tcPr>
                                      <w:p w:rsidR="00557D43" w:rsidRDefault="00557D43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Style w:val="FormelnCambria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  <w:vertAlign w:val="subscript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=</w:t>
                                        </w:r>
                                      </w:p>
                                    </w:tc>
                                  </w:tr>
                                </w:tbl>
                                <w:p w:rsidR="00A03B41" w:rsidRDefault="00557D43" w:rsidP="00557D43">
                                  <w:pPr>
                                    <w:pStyle w:val="Head"/>
                                  </w:pPr>
                                  <w:r>
                                    <w:t>Fragen:</w:t>
                                  </w:r>
                                </w:p>
                                <w:p w:rsidR="00557D43" w:rsidRPr="00557D43" w:rsidRDefault="00557D43" w:rsidP="00907326">
                                  <w:pPr>
                                    <w:pStyle w:val="Fragen"/>
                                    <w:numPr>
                                      <w:ilvl w:val="0"/>
                                      <w:numId w:val="23"/>
                                    </w:numPr>
                                    <w:ind w:left="284" w:hanging="284"/>
                                  </w:pPr>
                                  <w:r w:rsidRPr="00557D43">
                                    <w:t>Wie verändert sich die Helligkeit der Lampen durch das Parallelschalten zusätzlicher Lampen?</w:t>
                                  </w:r>
                                </w:p>
                                <w:p w:rsidR="00557D43" w:rsidRDefault="00557D43" w:rsidP="00907326">
                                  <w:pPr>
                                    <w:pStyle w:val="Fragen"/>
                                    <w:numPr>
                                      <w:ilvl w:val="0"/>
                                      <w:numId w:val="23"/>
                                    </w:numPr>
                                    <w:ind w:left="284" w:hanging="284"/>
                                  </w:pPr>
                                  <w:r>
                                    <w:t>Was lässt sich daraus über die erbrachte Leistung schlussfolgern?</w:t>
                                  </w:r>
                                </w:p>
                                <w:p w:rsidR="00557D43" w:rsidRPr="00844AD1" w:rsidRDefault="00557D43" w:rsidP="00907326">
                                  <w:pPr>
                                    <w:pStyle w:val="Fragen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num" w:pos="284"/>
                                    </w:tabs>
                                    <w:ind w:left="284" w:hanging="284"/>
                                  </w:pPr>
                                  <w:r>
                                    <w:t>Formuliere einen Merksatz über den Zusammenhang zwischen Stromstärke und elektrischer Leistung.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65309" id="Textfeld 3" o:spid="_x0000_s1028" type="#_x0000_t202" style="position:absolute;left:0;text-align:left;margin-left:185.7pt;margin-top:28.65pt;width:319.2pt;height:20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" fillcolor="white [3201]" strokecolor="#5a5a5a [2109]" strokeweight=".5pt">
                      <v:textbox>
                        <w:txbxContent>
                          <w:p w:rsidR="00491956" w:rsidRDefault="00491956" w:rsidP="00491956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557D43" w:rsidRDefault="00557D43" w:rsidP="00557D43">
                            <w:pPr>
                              <w:pStyle w:val="Aufgabe"/>
                            </w:pPr>
                            <w:r>
                              <w:t xml:space="preserve">Baue die Schaltung zunächst mit nur einer Lampe auf. </w:t>
                            </w:r>
                            <w:r w:rsidR="00907326">
                              <w:br/>
                            </w:r>
                            <w:r>
                              <w:t xml:space="preserve">Beobachte die Helligkeit der Lampe bei einer Spannung </w:t>
                            </w:r>
                            <w:r w:rsidR="00907326">
                              <w:br/>
                            </w:r>
                            <w:r>
                              <w:t>von 12 V und miss dabei die Stromstärke</w:t>
                            </w:r>
                            <w:r w:rsidR="008705AF">
                              <w:t xml:space="preserve"> </w:t>
                            </w:r>
                            <w:r w:rsidR="008705AF" w:rsidRPr="00557D43"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 w:rsidR="008705AF"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</w:p>
                          <w:p w:rsidR="00557D43" w:rsidRPr="00557D43" w:rsidRDefault="00557D43" w:rsidP="00557D43">
                            <w:pPr>
                              <w:pStyle w:val="Aufgabe"/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</w:pPr>
                            <w:r>
                              <w:t xml:space="preserve">Schalte die zweite und anschließend die dritte Lampe parallel und miss jeweils die Stromstärken </w:t>
                            </w:r>
                            <w:r w:rsidRPr="00557D43"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 w:rsidRPr="00557D43"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>
                              <w:t xml:space="preserve"> bzw. </w:t>
                            </w:r>
                            <w:r w:rsidRPr="00557D43"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 w:rsidRPr="00557D43">
                              <w:rPr>
                                <w:rStyle w:val="FormelnCambria"/>
                                <w:vertAlign w:val="subscript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1902"/>
                              <w:gridCol w:w="1691"/>
                            </w:tblGrid>
                            <w:tr w:rsidR="00557D43" w:rsidTr="00557D43">
                              <w:trPr>
                                <w:trHeight w:val="510"/>
                              </w:trPr>
                              <w:tc>
                                <w:tcPr>
                                  <w:tcW w:w="1901" w:type="dxa"/>
                                  <w:vAlign w:val="center"/>
                                </w:tcPr>
                                <w:p w:rsidR="00557D43" w:rsidRPr="00557D43" w:rsidRDefault="00557D43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= 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vAlign w:val="center"/>
                                </w:tcPr>
                                <w:p w:rsidR="00557D43" w:rsidRDefault="00557D43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57D43" w:rsidRDefault="00557D43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03B41" w:rsidRDefault="00557D43" w:rsidP="00557D43">
                            <w:pPr>
                              <w:pStyle w:val="Head"/>
                            </w:pPr>
                            <w:r>
                              <w:t>Fragen:</w:t>
                            </w:r>
                          </w:p>
                          <w:p w:rsidR="00557D43" w:rsidRPr="00557D43" w:rsidRDefault="00557D43" w:rsidP="00907326">
                            <w:pPr>
                              <w:pStyle w:val="Fragen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557D43">
                              <w:t>Wie verändert sich die Helligkeit der Lampen durch das Parallelschalten zusätzlicher Lampen?</w:t>
                            </w:r>
                          </w:p>
                          <w:p w:rsidR="00557D43" w:rsidRDefault="00557D43" w:rsidP="00907326">
                            <w:pPr>
                              <w:pStyle w:val="Fragen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>Was lässt sich daraus über die erbrachte Leistung schlussfolgern?</w:t>
                            </w:r>
                          </w:p>
                          <w:p w:rsidR="00557D43" w:rsidRPr="00844AD1" w:rsidRDefault="00557D43" w:rsidP="00907326">
                            <w:pPr>
                              <w:pStyle w:val="Fragen"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284"/>
                              </w:tabs>
                              <w:ind w:left="284" w:hanging="284"/>
                            </w:pPr>
                            <w:r>
                              <w:t>Formuliere einen Merksatz über den Zusammenhang zwischen Stromstärke und elektrischer Leistung.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844AD1" w:rsidRDefault="00844AD1" w:rsidP="00844AD1">
            <w:pPr>
              <w:pStyle w:val="Head"/>
            </w:pPr>
          </w:p>
          <w:p w:rsidR="00844AD1" w:rsidRDefault="00557D43" w:rsidP="00844AD1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6368" behindDoc="0" locked="0" layoutInCell="1" allowOverlap="1" wp14:anchorId="49C75A69" wp14:editId="7FE458E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131181</wp:posOffset>
                  </wp:positionV>
                  <wp:extent cx="2113471" cy="2204704"/>
                  <wp:effectExtent l="0" t="0" r="1270" b="571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Kirchhoff_Schaltung1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471" cy="220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4AD1" w:rsidRDefault="00844AD1" w:rsidP="00844AD1">
            <w:pPr>
              <w:pStyle w:val="Head"/>
            </w:pPr>
          </w:p>
          <w:p w:rsidR="00844AD1" w:rsidRDefault="00844AD1" w:rsidP="00844AD1">
            <w:pPr>
              <w:pStyle w:val="Head"/>
            </w:pPr>
          </w:p>
          <w:p w:rsidR="00844AD1" w:rsidRDefault="00844AD1" w:rsidP="00844AD1">
            <w:pPr>
              <w:pStyle w:val="Head"/>
            </w:pPr>
          </w:p>
          <w:p w:rsidR="00616B12" w:rsidRPr="00844AD1" w:rsidRDefault="00616B12" w:rsidP="00844AD1">
            <w:pPr>
              <w:pStyle w:val="Head"/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C4323E" w:rsidRPr="00E87174" w:rsidRDefault="00C4323E" w:rsidP="00631D1B">
            <w:pPr>
              <w:rPr>
                <w:sz w:val="16"/>
                <w:szCs w:val="16"/>
              </w:rPr>
            </w:pPr>
          </w:p>
          <w:p w:rsidR="00907326" w:rsidRPr="00E87174" w:rsidRDefault="00907326" w:rsidP="00C4323E">
            <w:pPr>
              <w:jc w:val="right"/>
              <w:rPr>
                <w:sz w:val="16"/>
                <w:szCs w:val="16"/>
              </w:rPr>
            </w:pPr>
          </w:p>
          <w:p w:rsidR="00616B12" w:rsidRPr="00E87174" w:rsidRDefault="00EC4962" w:rsidP="00EC4962">
            <w:pPr>
              <w:tabs>
                <w:tab w:val="left" w:pos="7200"/>
                <w:tab w:val="right" w:pos="10132"/>
              </w:tabs>
              <w:ind w:left="4028" w:firstLine="18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23410 5 Version 01.01  </w:t>
            </w:r>
            <w:r w:rsidR="00616B12" w:rsidRPr="00E87174">
              <w:rPr>
                <w:sz w:val="16"/>
                <w:szCs w:val="16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E87174" w:rsidRDefault="00616B12" w:rsidP="00A55AB1">
      <w:pPr>
        <w:rPr>
          <w:sz w:val="16"/>
          <w:szCs w:val="16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0B6213" w:rsidTr="007A51D8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F148F" w:rsidRDefault="00031542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6213" w:rsidRDefault="000B6213" w:rsidP="00557D43">
            <w:pPr>
              <w:jc w:val="center"/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557D43" w:rsidRPr="00557D43">
              <w:rPr>
                <w:b/>
                <w:color w:val="6B328E"/>
                <w:sz w:val="24"/>
                <w:szCs w:val="24"/>
              </w:rPr>
              <w:t>Die elektrische Leistung (</w:t>
            </w:r>
            <w:r w:rsidR="00557D43">
              <w:rPr>
                <w:b/>
                <w:color w:val="6B328E"/>
                <w:sz w:val="24"/>
                <w:szCs w:val="24"/>
              </w:rPr>
              <w:t>2</w:t>
            </w:r>
            <w:r w:rsidR="00557D43" w:rsidRPr="00557D43">
              <w:rPr>
                <w:b/>
                <w:color w:val="6B328E"/>
                <w:sz w:val="24"/>
                <w:szCs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0B6213" w:rsidRPr="0059732F" w:rsidRDefault="007A51D8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5E7BF1CA" wp14:editId="53F7C53F">
                  <wp:simplePos x="0" y="0"/>
                  <wp:positionH relativeFrom="column">
                    <wp:posOffset>635264</wp:posOffset>
                  </wp:positionH>
                  <wp:positionV relativeFrom="paragraph">
                    <wp:posOffset>115570</wp:posOffset>
                  </wp:positionV>
                  <wp:extent cx="901700" cy="84074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7A51D8">
        <w:trPr>
          <w:trHeight w:val="3175"/>
        </w:trPr>
        <w:tc>
          <w:tcPr>
            <w:tcW w:w="7371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tcMar>
              <w:top w:w="113" w:type="dxa"/>
            </w:tcMar>
          </w:tcPr>
          <w:p w:rsidR="000B6213" w:rsidRDefault="00154A15" w:rsidP="00532048">
            <w:pPr>
              <w:pStyle w:val="Head"/>
              <w:tabs>
                <w:tab w:val="left" w:pos="1725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631071" wp14:editId="537AA04F">
                      <wp:simplePos x="0" y="0"/>
                      <wp:positionH relativeFrom="column">
                        <wp:posOffset>12137</wp:posOffset>
                      </wp:positionH>
                      <wp:positionV relativeFrom="paragraph">
                        <wp:posOffset>3942</wp:posOffset>
                      </wp:positionV>
                      <wp:extent cx="2199640" cy="1777041"/>
                      <wp:effectExtent l="0" t="0" r="0" b="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17770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598" w:rsidRPr="00494598" w:rsidRDefault="00494598" w:rsidP="004945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4598">
                                    <w:rPr>
                                      <w:sz w:val="20"/>
                                      <w:szCs w:val="20"/>
                                    </w:rPr>
                                    <w:t xml:space="preserve">Stromzähler messen nicht den „verbrauchten“ Strom sondern die geleistete elektrische Arbeit. </w:t>
                                  </w:r>
                                </w:p>
                                <w:p w:rsidR="00494598" w:rsidRPr="00494598" w:rsidRDefault="00494598" w:rsidP="004945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4598">
                                    <w:rPr>
                                      <w:sz w:val="20"/>
                                      <w:szCs w:val="20"/>
                                    </w:rPr>
                                    <w:t xml:space="preserve">Je höher die Leistung eines elektrischen Geräts, desto stärker macht sich der Gebrauch auf der Stromrechnung bemerkbar. Dieses Experiment untersucht den Zusammenhang zwischen der elektrischen Leistung und der </w:t>
                                  </w:r>
                                  <w:r w:rsidR="00E87174">
                                    <w:rPr>
                                      <w:sz w:val="20"/>
                                      <w:szCs w:val="20"/>
                                    </w:rPr>
                                    <w:t>Spannung</w:t>
                                  </w:r>
                                  <w:r w:rsidRPr="0049459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07326" w:rsidRPr="00C51B71" w:rsidRDefault="00907326" w:rsidP="00907326">
                                  <w:pPr>
                                    <w:spacing w:line="21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31071" id="_x0000_s1029" type="#_x0000_t202" style="position:absolute;margin-left:.95pt;margin-top:.3pt;width:173.2pt;height:13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" fillcolor="#e0f371" stroked="f">
                      <v:textbox>
                        <w:txbxContent>
                          <w:p w:rsidR="00494598" w:rsidRPr="00494598" w:rsidRDefault="00494598" w:rsidP="00494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598">
                              <w:rPr>
                                <w:sz w:val="20"/>
                                <w:szCs w:val="20"/>
                              </w:rPr>
                              <w:t xml:space="preserve">Stromzähler messen nicht den „verbrauchten“ Strom sondern die geleistete elektrische Arbeit. </w:t>
                            </w:r>
                          </w:p>
                          <w:p w:rsidR="00494598" w:rsidRPr="00494598" w:rsidRDefault="00494598" w:rsidP="00494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598">
                              <w:rPr>
                                <w:sz w:val="20"/>
                                <w:szCs w:val="20"/>
                              </w:rPr>
                              <w:t xml:space="preserve">Je höher die Leistung eines elektrischen Geräts, desto stärker macht sich der Gebrauch auf der Stromrechnung bemerkbar. Dieses Experiment untersucht den Zusammenhang zwischen der elektrischen Leistung und der </w:t>
                            </w:r>
                            <w:r w:rsidR="00E87174">
                              <w:rPr>
                                <w:sz w:val="20"/>
                                <w:szCs w:val="20"/>
                              </w:rPr>
                              <w:t>Spannung</w:t>
                            </w:r>
                            <w:r w:rsidRPr="0049459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7326" w:rsidRPr="00C51B71" w:rsidRDefault="00907326" w:rsidP="00907326">
                            <w:pPr>
                              <w:spacing w:line="21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326">
              <w:rPr>
                <w:noProof/>
                <w:lang w:eastAsia="de-DE"/>
              </w:rPr>
              <w:drawing>
                <wp:anchor distT="0" distB="0" distL="114300" distR="114300" simplePos="0" relativeHeight="251717632" behindDoc="0" locked="0" layoutInCell="1" allowOverlap="1" wp14:anchorId="252636D9" wp14:editId="4612F58E">
                  <wp:simplePos x="0" y="0"/>
                  <wp:positionH relativeFrom="column">
                    <wp:posOffset>2435225</wp:posOffset>
                  </wp:positionH>
                  <wp:positionV relativeFrom="paragraph">
                    <wp:posOffset>-35296</wp:posOffset>
                  </wp:positionV>
                  <wp:extent cx="2557145" cy="1551305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Leistung2_Schaltung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45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048">
              <w:tab/>
            </w:r>
          </w:p>
          <w:p w:rsidR="000B6213" w:rsidRPr="0059732F" w:rsidRDefault="00154A15" w:rsidP="0027561D">
            <w:pPr>
              <w:pStyle w:val="Aufgabe"/>
              <w:numPr>
                <w:ilvl w:val="0"/>
                <w:numId w:val="0"/>
              </w:numPr>
              <w:ind w:left="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25EF06" wp14:editId="764F73F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1591574</wp:posOffset>
                      </wp:positionV>
                      <wp:extent cx="2181860" cy="422275"/>
                      <wp:effectExtent l="0" t="0" r="8890" b="0"/>
                      <wp:wrapNone/>
                      <wp:docPr id="19" name="Rechteckige Legend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860" cy="422275"/>
                              </a:xfrm>
                              <a:prstGeom prst="wedgeRectCallout">
                                <a:avLst>
                                  <a:gd name="adj1" fmla="val -44331"/>
                                  <a:gd name="adj2" fmla="val 20072"/>
                                </a:avLst>
                              </a:prstGeom>
                              <a:solidFill>
                                <a:srgbClr val="F5E51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326" w:rsidRPr="002B3D0D" w:rsidRDefault="00907326" w:rsidP="00907326">
                                  <w:pPr>
                                    <w:rPr>
                                      <w:b/>
                                      <w:color w:val="D1282E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1282E" w:themeColor="text2"/>
                                      <w:sz w:val="18"/>
                                      <w:szCs w:val="18"/>
                                    </w:rPr>
                                    <w:t xml:space="preserve">Beachte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 gleich hellen Lampen wird dieselbe Leistung erbracht</w:t>
                                  </w:r>
                                  <w:r w:rsidRPr="004A082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5EF06" id="Rechteckige Legende 19" o:spid="_x0000_s1030" type="#_x0000_t61" style="position:absolute;left:0;text-align:left;margin-left:.65pt;margin-top:125.3pt;width:171.8pt;height:3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" adj="1225,15136" fillcolor="#f5e51b" stroked="f" strokeweight="2pt">
                      <v:textbox>
                        <w:txbxContent>
                          <w:p w:rsidR="00907326" w:rsidRPr="002B3D0D" w:rsidRDefault="00907326" w:rsidP="00907326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Beachte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gleich hellen Lampen wird dieselbe Leistung erbracht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326"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164D57" wp14:editId="2AA1CC43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1324874</wp:posOffset>
                      </wp:positionV>
                      <wp:extent cx="4053840" cy="2786332"/>
                      <wp:effectExtent l="0" t="0" r="22860" b="1460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278633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326" w:rsidRDefault="00907326" w:rsidP="00907326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907326" w:rsidRDefault="00907326" w:rsidP="00907326">
                                  <w:pPr>
                                    <w:pStyle w:val="Aufgabe"/>
                                  </w:pPr>
                                  <w:r>
                                    <w:t xml:space="preserve">Baue die Schaltung zunächst mit nur einer Lampe auf. </w:t>
                                  </w:r>
                                  <w:r>
                                    <w:br/>
                                    <w:t xml:space="preserve">Beobachte die Helligkeit der Lampe bei einer Spannung von </w:t>
                                  </w:r>
                                  <w:r>
                                    <w:br/>
                                  </w:r>
                                  <w:r w:rsidRPr="00907326">
                                    <w:rPr>
                                      <w:rFonts w:asciiTheme="majorHAnsi" w:hAnsiTheme="majorHAnsi"/>
                                      <w:i/>
                                    </w:rPr>
                                    <w:t>U</w:t>
                                  </w:r>
                                  <w:r w:rsidRPr="00907326">
                                    <w:rPr>
                                      <w:rFonts w:asciiTheme="majorHAnsi" w:hAnsiTheme="majorHAnsi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 =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</w:rPr>
                                    <w:t>4 </w:t>
                                  </w:r>
                                  <w:r w:rsidRPr="00907326">
                                    <w:rPr>
                                      <w:rFonts w:asciiTheme="majorHAnsi" w:hAnsiTheme="majorHAnsi"/>
                                    </w:rPr>
                                    <w:t>V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907326" w:rsidRPr="00557D43" w:rsidRDefault="00907326" w:rsidP="007F4A05">
                                  <w:pPr>
                                    <w:pStyle w:val="Aufgabe"/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</w:pPr>
                                  <w:r>
                                    <w:t xml:space="preserve">Schalte die zweite und anschließend die dritte Lampe </w:t>
                                  </w:r>
                                  <w:r w:rsidR="007F4A05">
                                    <w:t>in Reihe</w:t>
                                  </w:r>
                                  <w:r>
                                    <w:t xml:space="preserve"> und </w:t>
                                  </w:r>
                                  <w:r w:rsidR="007F4A05" w:rsidRPr="007F4A05">
                                    <w:t xml:space="preserve">erhöhe die Spannungen jeweils auf </w:t>
                                  </w:r>
                                  <w:r w:rsidR="007F4A05" w:rsidRPr="007F4A05">
                                    <w:rPr>
                                      <w:rFonts w:asciiTheme="majorHAnsi" w:hAnsiTheme="majorHAnsi"/>
                                      <w:i/>
                                    </w:rPr>
                                    <w:t>U</w:t>
                                  </w:r>
                                  <w:r w:rsidR="007F4A05" w:rsidRPr="007F4A05">
                                    <w:rPr>
                                      <w:rFonts w:asciiTheme="majorHAnsi" w:hAnsiTheme="majorHAnsi"/>
                                      <w:vertAlign w:val="subscript"/>
                                    </w:rPr>
                                    <w:t>2</w:t>
                                  </w:r>
                                  <w:r w:rsidR="007F4A05" w:rsidRPr="007F4A05">
                                    <w:t xml:space="preserve"> bzw. </w:t>
                                  </w:r>
                                  <w:r w:rsidR="007F4A05" w:rsidRPr="007F4A05">
                                    <w:rPr>
                                      <w:rFonts w:asciiTheme="majorHAnsi" w:hAnsiTheme="majorHAnsi"/>
                                      <w:i/>
                                    </w:rPr>
                                    <w:t>U</w:t>
                                  </w:r>
                                  <w:r w:rsidR="007F4A05">
                                    <w:rPr>
                                      <w:rFonts w:asciiTheme="majorHAnsi" w:hAnsiTheme="majorHAnsi"/>
                                      <w:vertAlign w:val="subscript"/>
                                    </w:rPr>
                                    <w:t>3</w:t>
                                  </w:r>
                                  <w:r w:rsidR="007F4A05" w:rsidRPr="007F4A05">
                                    <w:t> , sodass die Lampen etwa so hell leuchten wie in der Ursprungsschaltung</w:t>
                                  </w:r>
                                  <w:r>
                                    <w:t>.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Ind w:w="28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01"/>
                                    <w:gridCol w:w="1902"/>
                                    <w:gridCol w:w="1691"/>
                                  </w:tblGrid>
                                  <w:tr w:rsidR="00907326" w:rsidTr="00557D43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901" w:type="dxa"/>
                                        <w:vAlign w:val="center"/>
                                      </w:tcPr>
                                      <w:p w:rsidR="00907326" w:rsidRPr="00557D43" w:rsidRDefault="007F4A05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07326">
                                          <w:rPr>
                                            <w:rFonts w:asciiTheme="majorHAnsi" w:hAnsiTheme="majorHAnsi"/>
                                            <w:i/>
                                          </w:rPr>
                                          <w:t>U</w:t>
                                        </w:r>
                                        <w:r w:rsidRPr="00907326">
                                          <w:rPr>
                                            <w:rFonts w:asciiTheme="majorHAnsi" w:hAnsiTheme="majorHAnsi"/>
                                            <w:vertAlign w:val="subscript"/>
                                          </w:rPr>
                                          <w:t>1</w:t>
                                        </w:r>
                                        <w:r>
                                          <w:t xml:space="preserve"> = 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i/>
                                          </w:rPr>
                                          <w:t>4 </w:t>
                                        </w:r>
                                        <w:r w:rsidRPr="00907326">
                                          <w:rPr>
                                            <w:rFonts w:asciiTheme="majorHAnsi" w:hAnsiTheme="majorHAnsi"/>
                                          </w:rPr>
                                          <w:t>V</w:t>
                                        </w:r>
                                        <w:r w:rsidR="00907326"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2" w:type="dxa"/>
                                        <w:vAlign w:val="center"/>
                                      </w:tcPr>
                                      <w:p w:rsidR="00907326" w:rsidRDefault="007F4A05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Style w:val="FormelnCambria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U</w:t>
                                        </w:r>
                                        <w:r w:rsidR="00907326"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  <w:vertAlign w:val="subscript"/>
                                          </w:rPr>
                                          <w:t>2</w:t>
                                        </w:r>
                                        <w:r w:rsidR="00907326"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1" w:type="dxa"/>
                                        <w:vAlign w:val="center"/>
                                      </w:tcPr>
                                      <w:p w:rsidR="00907326" w:rsidRDefault="007F4A05" w:rsidP="00557D43">
                                        <w:pPr>
                                          <w:pStyle w:val="KeinAbsatzformat"/>
                                          <w:rPr>
                                            <w:rStyle w:val="FormelnCambria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Style w:val="FormelnCambria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U</w:t>
                                        </w:r>
                                        <w:r w:rsidR="00907326"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  <w:vertAlign w:val="subscript"/>
                                          </w:rPr>
                                          <w:t>3</w:t>
                                        </w:r>
                                        <w:r w:rsidR="00907326">
                                          <w:rPr>
                                            <w:rStyle w:val="FormelnCambria"/>
                                            <w:sz w:val="22"/>
                                            <w:szCs w:val="22"/>
                                          </w:rPr>
                                          <w:t xml:space="preserve"> =</w:t>
                                        </w:r>
                                      </w:p>
                                    </w:tc>
                                  </w:tr>
                                </w:tbl>
                                <w:p w:rsidR="00907326" w:rsidRDefault="00907326" w:rsidP="00907326">
                                  <w:pPr>
                                    <w:pStyle w:val="Head"/>
                                  </w:pPr>
                                  <w:r>
                                    <w:t>Fragen:</w:t>
                                  </w:r>
                                </w:p>
                                <w:p w:rsidR="007F4A05" w:rsidRDefault="007F4A05" w:rsidP="007F4A05">
                                  <w:pPr>
                                    <w:pStyle w:val="Fragen"/>
                                  </w:pPr>
                                  <w:r>
                                    <w:t xml:space="preserve">Wie verändert sich die erbrachte Leistung durch das Hinzufügen </w:t>
                                  </w:r>
                                  <w:r>
                                    <w:br/>
                                    <w:t>der Lampen?</w:t>
                                  </w:r>
                                </w:p>
                                <w:p w:rsidR="007F4A05" w:rsidRDefault="007F4A05" w:rsidP="007F4A05">
                                  <w:pPr>
                                    <w:pStyle w:val="Fragen"/>
                                  </w:pPr>
                                  <w:r>
                                    <w:t>Was fällt dir bei den gemessenen Spannungen auf</w:t>
                                  </w:r>
                                  <w:r w:rsidR="00E0563C">
                                    <w:t>?</w:t>
                                  </w:r>
                                </w:p>
                                <w:p w:rsidR="00907326" w:rsidRPr="00844AD1" w:rsidRDefault="007F4A05" w:rsidP="007F4A05">
                                  <w:pPr>
                                    <w:pStyle w:val="Fragen"/>
                                  </w:pPr>
                                  <w:r>
                                    <w:t>Formuliere einen Merksatz über den Zusammenhang zwischen Spannung und elektrischer Leistung.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64D57" id="Textfeld 20" o:spid="_x0000_s1031" type="#_x0000_t202" style="position:absolute;left:0;text-align:left;margin-left:185.7pt;margin-top:104.3pt;width:319.2pt;height:21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" fillcolor="white [3201]" strokecolor="#5a5a5a [2109]" strokeweight=".5pt">
                      <v:textbox>
                        <w:txbxContent>
                          <w:p w:rsidR="00907326" w:rsidRDefault="00907326" w:rsidP="00907326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907326" w:rsidRDefault="00907326" w:rsidP="00907326">
                            <w:pPr>
                              <w:pStyle w:val="Aufgabe"/>
                            </w:pPr>
                            <w:r>
                              <w:t xml:space="preserve">Baue die Schaltung zunächst mit nur einer Lampe auf. </w:t>
                            </w:r>
                            <w:r>
                              <w:br/>
                              <w:t xml:space="preserve">Beobachte die Helligkeit der Lampe bei einer Spannung von </w:t>
                            </w:r>
                            <w:r>
                              <w:br/>
                            </w:r>
                            <w:r w:rsidRPr="00907326">
                              <w:rPr>
                                <w:rFonts w:asciiTheme="majorHAnsi" w:hAnsiTheme="majorHAnsi"/>
                                <w:i/>
                              </w:rPr>
                              <w:t>U</w:t>
                            </w:r>
                            <w:r w:rsidRPr="00907326">
                              <w:rPr>
                                <w:rFonts w:asciiTheme="majorHAnsi" w:hAnsiTheme="majorHAnsi"/>
                                <w:vertAlign w:val="subscript"/>
                              </w:rPr>
                              <w:t>1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4 </w:t>
                            </w:r>
                            <w:r w:rsidRPr="00907326">
                              <w:rPr>
                                <w:rFonts w:asciiTheme="majorHAnsi" w:hAnsiTheme="majorHAnsi"/>
                              </w:rPr>
                              <w:t>V</w:t>
                            </w:r>
                            <w:r>
                              <w:t xml:space="preserve">. </w:t>
                            </w:r>
                          </w:p>
                          <w:p w:rsidR="00907326" w:rsidRPr="00557D43" w:rsidRDefault="00907326" w:rsidP="007F4A05">
                            <w:pPr>
                              <w:pStyle w:val="Aufgabe"/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</w:pPr>
                            <w:r>
                              <w:t xml:space="preserve">Schalte die zweite und anschließend die dritte Lampe </w:t>
                            </w:r>
                            <w:r w:rsidR="007F4A05">
                              <w:t>in Reihe</w:t>
                            </w:r>
                            <w:r>
                              <w:t xml:space="preserve"> und </w:t>
                            </w:r>
                            <w:r w:rsidR="007F4A05" w:rsidRPr="007F4A05">
                              <w:t xml:space="preserve">erhöhe die Spannungen jeweils auf </w:t>
                            </w:r>
                            <w:r w:rsidR="007F4A05" w:rsidRPr="007F4A05">
                              <w:rPr>
                                <w:rFonts w:asciiTheme="majorHAnsi" w:hAnsiTheme="majorHAnsi"/>
                                <w:i/>
                              </w:rPr>
                              <w:t>U</w:t>
                            </w:r>
                            <w:r w:rsidR="007F4A05" w:rsidRPr="007F4A05">
                              <w:rPr>
                                <w:rFonts w:asciiTheme="majorHAnsi" w:hAnsiTheme="majorHAnsi"/>
                                <w:vertAlign w:val="subscript"/>
                              </w:rPr>
                              <w:t>2</w:t>
                            </w:r>
                            <w:r w:rsidR="007F4A05" w:rsidRPr="007F4A05">
                              <w:t xml:space="preserve"> bzw. </w:t>
                            </w:r>
                            <w:r w:rsidR="007F4A05" w:rsidRPr="007F4A05">
                              <w:rPr>
                                <w:rFonts w:asciiTheme="majorHAnsi" w:hAnsiTheme="majorHAnsi"/>
                                <w:i/>
                              </w:rPr>
                              <w:t>U</w:t>
                            </w:r>
                            <w:r w:rsidR="007F4A05">
                              <w:rPr>
                                <w:rFonts w:asciiTheme="majorHAnsi" w:hAnsiTheme="majorHAnsi"/>
                                <w:vertAlign w:val="subscript"/>
                              </w:rPr>
                              <w:t>3</w:t>
                            </w:r>
                            <w:r w:rsidR="007F4A05" w:rsidRPr="007F4A05">
                              <w:t> , sodass die Lampen etwa so hell leuchten wie in der Ursprungsschaltung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1902"/>
                              <w:gridCol w:w="1691"/>
                            </w:tblGrid>
                            <w:tr w:rsidR="00907326" w:rsidTr="00557D43">
                              <w:trPr>
                                <w:trHeight w:val="510"/>
                              </w:trPr>
                              <w:tc>
                                <w:tcPr>
                                  <w:tcW w:w="1901" w:type="dxa"/>
                                  <w:vAlign w:val="center"/>
                                </w:tcPr>
                                <w:p w:rsidR="00907326" w:rsidRPr="00557D43" w:rsidRDefault="007F4A05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</w:pPr>
                                  <w:r w:rsidRPr="00907326">
                                    <w:rPr>
                                      <w:rFonts w:asciiTheme="majorHAnsi" w:hAnsiTheme="majorHAnsi"/>
                                      <w:i/>
                                    </w:rPr>
                                    <w:t>U</w:t>
                                  </w:r>
                                  <w:r w:rsidRPr="00907326">
                                    <w:rPr>
                                      <w:rFonts w:asciiTheme="majorHAnsi" w:hAnsiTheme="majorHAnsi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 =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</w:rPr>
                                    <w:t>4 </w:t>
                                  </w:r>
                                  <w:r w:rsidRPr="00907326">
                                    <w:rPr>
                                      <w:rFonts w:asciiTheme="majorHAnsi" w:hAnsiTheme="majorHAnsi"/>
                                    </w:rPr>
                                    <w:t>V</w:t>
                                  </w:r>
                                  <w:r w:rsidR="00907326"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vAlign w:val="center"/>
                                </w:tcPr>
                                <w:p w:rsidR="00907326" w:rsidRDefault="007F4A05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="00907326">
                                    <w:rPr>
                                      <w:rStyle w:val="FormelnCambria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r w:rsidR="00907326"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07326" w:rsidRDefault="007F4A05" w:rsidP="00557D43">
                                  <w:pPr>
                                    <w:pStyle w:val="KeinAbsatzformat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="00907326">
                                    <w:rPr>
                                      <w:rStyle w:val="FormelnCambria"/>
                                      <w:sz w:val="22"/>
                                      <w:szCs w:val="22"/>
                                      <w:vertAlign w:val="subscript"/>
                                    </w:rPr>
                                    <w:t>3</w:t>
                                  </w:r>
                                  <w:r w:rsidR="00907326">
                                    <w:rPr>
                                      <w:rStyle w:val="FormelnCambria"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907326" w:rsidRDefault="00907326" w:rsidP="00907326">
                            <w:pPr>
                              <w:pStyle w:val="Head"/>
                            </w:pPr>
                            <w:r>
                              <w:t>Fragen:</w:t>
                            </w:r>
                          </w:p>
                          <w:p w:rsidR="007F4A05" w:rsidRDefault="007F4A05" w:rsidP="007F4A05">
                            <w:pPr>
                              <w:pStyle w:val="Fragen"/>
                            </w:pPr>
                            <w:r>
                              <w:t xml:space="preserve">Wie verändert sich die erbrachte Leistung durch das Hinzufügen </w:t>
                            </w:r>
                            <w:r>
                              <w:br/>
                              <w:t>der Lampen?</w:t>
                            </w:r>
                          </w:p>
                          <w:p w:rsidR="007F4A05" w:rsidRDefault="007F4A05" w:rsidP="007F4A05">
                            <w:pPr>
                              <w:pStyle w:val="Fragen"/>
                            </w:pPr>
                            <w:r>
                              <w:t>Was fällt dir bei den gemessenen Spannungen auf</w:t>
                            </w:r>
                            <w:r w:rsidR="00E0563C">
                              <w:t>?</w:t>
                            </w:r>
                          </w:p>
                          <w:p w:rsidR="00907326" w:rsidRPr="00844AD1" w:rsidRDefault="007F4A05" w:rsidP="007F4A05">
                            <w:pPr>
                              <w:pStyle w:val="Fragen"/>
                            </w:pPr>
                            <w:r>
                              <w:t>Formuliere einen Merksatz über den Zusammenhang zwischen Spannung und elektrischer Leistung.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7A51D8">
        <w:trPr>
          <w:trHeight w:val="3912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</w:tcMar>
          </w:tcPr>
          <w:p w:rsidR="004C69D8" w:rsidRDefault="00907326" w:rsidP="004C69D8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0464" behindDoc="0" locked="0" layoutInCell="1" allowOverlap="1" wp14:anchorId="62A42F50" wp14:editId="4FB7F8F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231511</wp:posOffset>
                  </wp:positionV>
                  <wp:extent cx="2132965" cy="2225040"/>
                  <wp:effectExtent l="0" t="0" r="635" b="381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Kirchhoff_Schaltung1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EC4962" w:rsidP="001B27A9">
            <w:pPr>
              <w:pStyle w:val="Head"/>
              <w:spacing w:after="0"/>
              <w:jc w:val="right"/>
              <w:rPr>
                <w:b w:val="0"/>
              </w:rPr>
            </w:pPr>
            <w:r w:rsidRPr="00EC4962">
              <w:rPr>
                <w:b w:val="0"/>
                <w:sz w:val="16"/>
                <w:szCs w:val="16"/>
              </w:rPr>
              <w:t>23410 5 Version 01.01</w:t>
            </w:r>
            <w:bookmarkStart w:id="0" w:name="_GoBack"/>
            <w:bookmarkEnd w:id="0"/>
            <w:r w:rsidRPr="00EC4962">
              <w:rPr>
                <w:b w:val="0"/>
                <w:sz w:val="16"/>
                <w:szCs w:val="16"/>
              </w:rPr>
              <w:t xml:space="preserve">  </w:t>
            </w:r>
            <w:r w:rsidR="008200D9" w:rsidRPr="00E87174">
              <w:rPr>
                <w:b w:val="0"/>
                <w:sz w:val="16"/>
                <w:szCs w:val="16"/>
              </w:rPr>
              <w:t>Kopiervorlage © Cornelsen Experimenta</w:t>
            </w:r>
            <w:r w:rsidR="008200D9" w:rsidRPr="008200D9">
              <w:rPr>
                <w:b w:val="0"/>
                <w:noProof/>
                <w:lang w:eastAsia="de-DE"/>
              </w:rPr>
              <w:t xml:space="preserve"> </w:t>
            </w:r>
          </w:p>
        </w:tc>
      </w:tr>
    </w:tbl>
    <w:p w:rsidR="00F10495" w:rsidRPr="00E87174" w:rsidRDefault="00F10495" w:rsidP="006C5329">
      <w:pPr>
        <w:rPr>
          <w:sz w:val="16"/>
          <w:szCs w:val="16"/>
        </w:rPr>
      </w:pPr>
    </w:p>
    <w:sectPr w:rsidR="00F10495" w:rsidRPr="00E87174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E58474B4"/>
    <w:lvl w:ilvl="0" w:tplc="BE3C8D64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C42A2A10"/>
    <w:lvl w:ilvl="0" w:tplc="33FA814E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B08A0"/>
    <w:multiLevelType w:val="hybridMultilevel"/>
    <w:tmpl w:val="18B67EEA"/>
    <w:lvl w:ilvl="0" w:tplc="9830ED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1"/>
  </w:num>
  <w:num w:numId="5">
    <w:abstractNumId w:val="7"/>
  </w:num>
  <w:num w:numId="6">
    <w:abstractNumId w:val="11"/>
  </w:num>
  <w:num w:numId="7">
    <w:abstractNumId w:val="7"/>
  </w:num>
  <w:num w:numId="8">
    <w:abstractNumId w:val="11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2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8"/>
  </w:num>
  <w:num w:numId="20">
    <w:abstractNumId w:val="14"/>
  </w:num>
  <w:num w:numId="21">
    <w:abstractNumId w:val="10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7"/>
    <w:rsid w:val="00021B8D"/>
    <w:rsid w:val="00031542"/>
    <w:rsid w:val="00055505"/>
    <w:rsid w:val="00070342"/>
    <w:rsid w:val="00080A83"/>
    <w:rsid w:val="00080BA5"/>
    <w:rsid w:val="00085181"/>
    <w:rsid w:val="00085AC7"/>
    <w:rsid w:val="000A0532"/>
    <w:rsid w:val="000B6213"/>
    <w:rsid w:val="000F5FFD"/>
    <w:rsid w:val="00111AAD"/>
    <w:rsid w:val="00122A0B"/>
    <w:rsid w:val="00154A15"/>
    <w:rsid w:val="001705A7"/>
    <w:rsid w:val="001A397A"/>
    <w:rsid w:val="001B27A9"/>
    <w:rsid w:val="001E07E0"/>
    <w:rsid w:val="001E625A"/>
    <w:rsid w:val="001F7CEF"/>
    <w:rsid w:val="0021617C"/>
    <w:rsid w:val="00220162"/>
    <w:rsid w:val="00222951"/>
    <w:rsid w:val="002415AE"/>
    <w:rsid w:val="00252D77"/>
    <w:rsid w:val="0025448A"/>
    <w:rsid w:val="0027561D"/>
    <w:rsid w:val="002A1E57"/>
    <w:rsid w:val="002E06CB"/>
    <w:rsid w:val="002F50BD"/>
    <w:rsid w:val="002F6FC0"/>
    <w:rsid w:val="00303083"/>
    <w:rsid w:val="00342887"/>
    <w:rsid w:val="003518D8"/>
    <w:rsid w:val="00373D61"/>
    <w:rsid w:val="003759F0"/>
    <w:rsid w:val="00390432"/>
    <w:rsid w:val="003926CA"/>
    <w:rsid w:val="003A3650"/>
    <w:rsid w:val="003D20D7"/>
    <w:rsid w:val="003D3B66"/>
    <w:rsid w:val="003E61AD"/>
    <w:rsid w:val="003F5DCC"/>
    <w:rsid w:val="004040EF"/>
    <w:rsid w:val="0041205B"/>
    <w:rsid w:val="004149B0"/>
    <w:rsid w:val="00454B2F"/>
    <w:rsid w:val="00472085"/>
    <w:rsid w:val="00476910"/>
    <w:rsid w:val="004836AB"/>
    <w:rsid w:val="00484813"/>
    <w:rsid w:val="004909C6"/>
    <w:rsid w:val="00491956"/>
    <w:rsid w:val="00494598"/>
    <w:rsid w:val="00494AB4"/>
    <w:rsid w:val="004A016E"/>
    <w:rsid w:val="004A43D6"/>
    <w:rsid w:val="004A4509"/>
    <w:rsid w:val="004A6F09"/>
    <w:rsid w:val="004C69D8"/>
    <w:rsid w:val="004D17E7"/>
    <w:rsid w:val="004E5136"/>
    <w:rsid w:val="00514447"/>
    <w:rsid w:val="00523452"/>
    <w:rsid w:val="005248D5"/>
    <w:rsid w:val="00532048"/>
    <w:rsid w:val="00557D43"/>
    <w:rsid w:val="00562B2F"/>
    <w:rsid w:val="00582981"/>
    <w:rsid w:val="00587C19"/>
    <w:rsid w:val="0059732F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66DC7"/>
    <w:rsid w:val="00770B2A"/>
    <w:rsid w:val="00775B8A"/>
    <w:rsid w:val="007902B1"/>
    <w:rsid w:val="007A51D8"/>
    <w:rsid w:val="007C1920"/>
    <w:rsid w:val="007D6E63"/>
    <w:rsid w:val="007E013E"/>
    <w:rsid w:val="007E6B6B"/>
    <w:rsid w:val="007F3CD9"/>
    <w:rsid w:val="007F4A05"/>
    <w:rsid w:val="008200D9"/>
    <w:rsid w:val="008250EC"/>
    <w:rsid w:val="00844AD1"/>
    <w:rsid w:val="00850A71"/>
    <w:rsid w:val="00867CE4"/>
    <w:rsid w:val="008705AF"/>
    <w:rsid w:val="00877B55"/>
    <w:rsid w:val="00895F51"/>
    <w:rsid w:val="008B2540"/>
    <w:rsid w:val="008D6B38"/>
    <w:rsid w:val="008E4128"/>
    <w:rsid w:val="009051FC"/>
    <w:rsid w:val="00907326"/>
    <w:rsid w:val="009714DD"/>
    <w:rsid w:val="009B1578"/>
    <w:rsid w:val="009C73C3"/>
    <w:rsid w:val="009D146A"/>
    <w:rsid w:val="00A03B41"/>
    <w:rsid w:val="00A264C8"/>
    <w:rsid w:val="00A432A3"/>
    <w:rsid w:val="00A55AB1"/>
    <w:rsid w:val="00A7464F"/>
    <w:rsid w:val="00A900A8"/>
    <w:rsid w:val="00AA55D9"/>
    <w:rsid w:val="00AB34DC"/>
    <w:rsid w:val="00AD18C9"/>
    <w:rsid w:val="00AF4842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1C42"/>
    <w:rsid w:val="00BC6837"/>
    <w:rsid w:val="00BE3CA0"/>
    <w:rsid w:val="00C1732A"/>
    <w:rsid w:val="00C25F03"/>
    <w:rsid w:val="00C4323E"/>
    <w:rsid w:val="00C4552D"/>
    <w:rsid w:val="00C51B71"/>
    <w:rsid w:val="00C63915"/>
    <w:rsid w:val="00C64A40"/>
    <w:rsid w:val="00C856A5"/>
    <w:rsid w:val="00CB536D"/>
    <w:rsid w:val="00CC0A4C"/>
    <w:rsid w:val="00CE0090"/>
    <w:rsid w:val="00CF4928"/>
    <w:rsid w:val="00D16FA5"/>
    <w:rsid w:val="00D32B85"/>
    <w:rsid w:val="00D34C58"/>
    <w:rsid w:val="00D56A95"/>
    <w:rsid w:val="00D70A6F"/>
    <w:rsid w:val="00D85B38"/>
    <w:rsid w:val="00DE0711"/>
    <w:rsid w:val="00DE59F1"/>
    <w:rsid w:val="00E01442"/>
    <w:rsid w:val="00E0563C"/>
    <w:rsid w:val="00E05EF1"/>
    <w:rsid w:val="00E149E0"/>
    <w:rsid w:val="00E32F5B"/>
    <w:rsid w:val="00E418C4"/>
    <w:rsid w:val="00E43BE0"/>
    <w:rsid w:val="00E60459"/>
    <w:rsid w:val="00E87174"/>
    <w:rsid w:val="00E941AA"/>
    <w:rsid w:val="00EB140D"/>
    <w:rsid w:val="00EC246F"/>
    <w:rsid w:val="00EC4962"/>
    <w:rsid w:val="00EE1798"/>
    <w:rsid w:val="00EF148F"/>
    <w:rsid w:val="00EF2647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B93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557D43"/>
    <w:pPr>
      <w:numPr>
        <w:numId w:val="2"/>
      </w:numPr>
      <w:tabs>
        <w:tab w:val="clear" w:pos="930"/>
        <w:tab w:val="num" w:pos="284"/>
        <w:tab w:val="left" w:pos="397"/>
      </w:tabs>
      <w:autoSpaceDE w:val="0"/>
      <w:autoSpaceDN w:val="0"/>
      <w:adjustRightInd w:val="0"/>
      <w:spacing w:after="100" w:afterAutospacing="1"/>
      <w:ind w:left="284" w:hanging="284"/>
      <w:contextualSpacing/>
      <w:textAlignment w:val="center"/>
    </w:pPr>
    <w:rPr>
      <w:rFonts w:cs="ITC Stone Sans Std Medium"/>
      <w:color w:val="000000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27561D"/>
    <w:pPr>
      <w:numPr>
        <w:numId w:val="22"/>
      </w:numPr>
      <w:tabs>
        <w:tab w:val="center" w:pos="284"/>
      </w:tabs>
      <w:autoSpaceDE w:val="0"/>
      <w:autoSpaceDN w:val="0"/>
      <w:adjustRightInd w:val="0"/>
      <w:spacing w:after="4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character" w:customStyle="1" w:styleId="FormelnCambria">
    <w:name w:val="Formeln_Cambria"/>
    <w:uiPriority w:val="99"/>
    <w:rsid w:val="00844AD1"/>
    <w:rPr>
      <w:rFonts w:ascii="Cambria" w:hAnsi="Cambria" w:cs="Cambria"/>
      <w:sz w:val="21"/>
      <w:szCs w:val="21"/>
    </w:rPr>
  </w:style>
  <w:style w:type="paragraph" w:customStyle="1" w:styleId="FormelabsatzCambria">
    <w:name w:val="Formelabsatz_Cambria"/>
    <w:basedOn w:val="KeinAbsatzformat"/>
    <w:uiPriority w:val="99"/>
    <w:rsid w:val="00557D43"/>
    <w:pPr>
      <w:spacing w:after="57"/>
      <w:jc w:val="center"/>
    </w:pPr>
    <w:rPr>
      <w:rFonts w:ascii="Cambria Math" w:hAnsi="Cambria Math" w:cs="Cambria Math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557D4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96F4-1E7D-461A-832B-FBF01CA5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2018-05-03T09:06:00Z</dcterms:created>
  <dcterms:modified xsi:type="dcterms:W3CDTF">2018-05-03T09:12:00Z</dcterms:modified>
</cp:coreProperties>
</file>