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42"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44"/>
        <w:gridCol w:w="3344"/>
        <w:gridCol w:w="236"/>
        <w:gridCol w:w="3118"/>
      </w:tblGrid>
      <w:tr w:rsidR="00C507FC" w:rsidRPr="00C923F3" w:rsidTr="00E07F96">
        <w:trPr>
          <w:trHeight w:val="20"/>
        </w:trPr>
        <w:tc>
          <w:tcPr>
            <w:tcW w:w="6688" w:type="dxa"/>
            <w:gridSpan w:val="2"/>
            <w:tcBorders>
              <w:top w:val="nil"/>
              <w:bottom w:val="nil"/>
            </w:tcBorders>
            <w:shd w:val="clear" w:color="auto" w:fill="DCE1EF" w:themeFill="accent3" w:themeFillTint="33"/>
            <w:tcMar>
              <w:top w:w="57" w:type="dxa"/>
              <w:bottom w:w="57" w:type="dxa"/>
            </w:tcMar>
          </w:tcPr>
          <w:p w:rsidR="00B16030" w:rsidRPr="00C923F3" w:rsidRDefault="00B16030" w:rsidP="00B16030">
            <w:pPr>
              <w:rPr>
                <w:sz w:val="21"/>
                <w:szCs w:val="21"/>
              </w:rPr>
            </w:pPr>
            <w:r w:rsidRPr="00C923F3">
              <w:rPr>
                <w:i/>
                <w:sz w:val="21"/>
                <w:szCs w:val="21"/>
              </w:rPr>
              <w:t>„Wo viel Licht ist, ist auch viel Schatten“</w:t>
            </w:r>
            <w:r w:rsidRPr="00C923F3">
              <w:rPr>
                <w:sz w:val="21"/>
                <w:szCs w:val="21"/>
              </w:rPr>
              <w:t xml:space="preserve">. Diese Aussage stammt aus einem Werk des Dichters J.W. Goethe, der als Naturforscher die Eigenschaften des Lichts untersuchte. Obwohl er mit dieser Aussage etwas anderes im Sinn hatte, ist ihr physikalischer Hintergrund nicht uninteressant. </w:t>
            </w:r>
          </w:p>
          <w:p w:rsidR="00C507FC" w:rsidRPr="00C923F3" w:rsidRDefault="00B16030" w:rsidP="00B16030">
            <w:pPr>
              <w:rPr>
                <w:sz w:val="21"/>
                <w:szCs w:val="21"/>
              </w:rPr>
            </w:pPr>
            <w:r w:rsidRPr="00C923F3">
              <w:rPr>
                <w:sz w:val="21"/>
                <w:szCs w:val="21"/>
              </w:rPr>
              <w:t>Mit deiner Schülerlampe stehen dir zwei Lichtquellen zur Verfügung, mit denen du die Entstehung von Schatten untersuchen sollst.</w:t>
            </w:r>
          </w:p>
        </w:tc>
        <w:tc>
          <w:tcPr>
            <w:tcW w:w="236" w:type="dxa"/>
            <w:vMerge w:val="restart"/>
            <w:tcBorders>
              <w:top w:val="nil"/>
            </w:tcBorders>
            <w:shd w:val="clear" w:color="auto" w:fill="auto"/>
          </w:tcPr>
          <w:p w:rsidR="00C507FC" w:rsidRPr="00C923F3" w:rsidRDefault="00165E6B" w:rsidP="00DB2DAC">
            <w:pPr>
              <w:tabs>
                <w:tab w:val="left" w:pos="284"/>
              </w:tabs>
              <w:rPr>
                <w:rFonts w:ascii="Arial" w:hAnsi="Arial" w:cs="Arial"/>
                <w:sz w:val="21"/>
                <w:szCs w:val="21"/>
              </w:rPr>
            </w:pPr>
            <w:r>
              <w:rPr>
                <w:rFonts w:ascii="Arial" w:hAnsi="Arial" w:cs="Arial"/>
                <w:b/>
                <w:noProof/>
                <w:sz w:val="21"/>
                <w:szCs w:val="21"/>
                <w:lang w:eastAsia="de-DE"/>
              </w:rPr>
              <w:drawing>
                <wp:anchor distT="0" distB="0" distL="114300" distR="114300" simplePos="0" relativeHeight="251696128" behindDoc="0" locked="0" layoutInCell="1" allowOverlap="1" wp14:anchorId="09ABB5FD" wp14:editId="1B715625">
                  <wp:simplePos x="0" y="0"/>
                  <wp:positionH relativeFrom="column">
                    <wp:posOffset>70595</wp:posOffset>
                  </wp:positionH>
                  <wp:positionV relativeFrom="paragraph">
                    <wp:posOffset>1444377</wp:posOffset>
                  </wp:positionV>
                  <wp:extent cx="1979875" cy="3323950"/>
                  <wp:effectExtent l="19050" t="19050" r="20955" b="1016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hinwei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732" cy="33237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B20AB" w:rsidRPr="00C923F3">
              <w:rPr>
                <w:rFonts w:ascii="Arial" w:hAnsi="Arial" w:cs="Arial"/>
                <w:noProof/>
                <w:sz w:val="21"/>
                <w:szCs w:val="21"/>
                <w:lang w:eastAsia="de-DE"/>
              </w:rPr>
              <w:drawing>
                <wp:anchor distT="0" distB="0" distL="114300" distR="114300" simplePos="0" relativeHeight="251694080" behindDoc="0" locked="0" layoutInCell="1" allowOverlap="1" wp14:anchorId="66029BDC" wp14:editId="0D223FA3">
                  <wp:simplePos x="0" y="0"/>
                  <wp:positionH relativeFrom="page">
                    <wp:posOffset>139065</wp:posOffset>
                  </wp:positionH>
                  <wp:positionV relativeFrom="paragraph">
                    <wp:posOffset>-34621</wp:posOffset>
                  </wp:positionV>
                  <wp:extent cx="1983105" cy="131647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0 5_Blattfed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3105" cy="1316472"/>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vMerge w:val="restart"/>
            <w:tcBorders>
              <w:top w:val="nil"/>
            </w:tcBorders>
            <w:shd w:val="clear" w:color="auto" w:fill="FFFFFF" w:themeFill="background1"/>
            <w:tcMar>
              <w:left w:w="0" w:type="dxa"/>
              <w:right w:w="0" w:type="dxa"/>
            </w:tcMar>
          </w:tcPr>
          <w:p w:rsidR="00C507FC" w:rsidRPr="00C923F3" w:rsidRDefault="00C507FC" w:rsidP="00C507FC">
            <w:pPr>
              <w:tabs>
                <w:tab w:val="left" w:pos="284"/>
                <w:tab w:val="center" w:pos="1559"/>
              </w:tabs>
              <w:rPr>
                <w:rFonts w:ascii="Arial" w:hAnsi="Arial" w:cs="Arial"/>
                <w:sz w:val="21"/>
                <w:szCs w:val="21"/>
              </w:rPr>
            </w:pPr>
            <w:r w:rsidRPr="00C923F3">
              <w:rPr>
                <w:rFonts w:ascii="Arial" w:hAnsi="Arial" w:cs="Arial"/>
                <w:sz w:val="21"/>
                <w:szCs w:val="21"/>
              </w:rPr>
              <w:tab/>
            </w:r>
          </w:p>
        </w:tc>
      </w:tr>
      <w:tr w:rsidR="00360496" w:rsidRPr="00C923F3" w:rsidTr="00C923F3">
        <w:trPr>
          <w:trHeight w:val="361"/>
        </w:trPr>
        <w:tc>
          <w:tcPr>
            <w:tcW w:w="6688" w:type="dxa"/>
            <w:gridSpan w:val="2"/>
            <w:tcBorders>
              <w:top w:val="nil"/>
              <w:bottom w:val="nil"/>
            </w:tcBorders>
            <w:shd w:val="clear" w:color="auto" w:fill="auto"/>
            <w:tcMar>
              <w:top w:w="57" w:type="dxa"/>
              <w:bottom w:w="57" w:type="dxa"/>
            </w:tcMar>
            <w:vAlign w:val="bottom"/>
          </w:tcPr>
          <w:p w:rsidR="00360496" w:rsidRPr="00C923F3" w:rsidRDefault="00360496" w:rsidP="00C923F3">
            <w:pPr>
              <w:pStyle w:val="Head"/>
              <w:spacing w:before="0"/>
              <w:ind w:firstLine="142"/>
              <w:rPr>
                <w:sz w:val="21"/>
                <w:szCs w:val="21"/>
                <w:u w:val="single"/>
              </w:rPr>
            </w:pPr>
            <w:r w:rsidRPr="00C923F3">
              <w:rPr>
                <w:sz w:val="21"/>
                <w:szCs w:val="21"/>
                <w:u w:val="single"/>
              </w:rPr>
              <w:t>Vorstellen der Schülerlampe LED/Laser</w:t>
            </w:r>
          </w:p>
        </w:tc>
        <w:tc>
          <w:tcPr>
            <w:tcW w:w="236" w:type="dxa"/>
            <w:vMerge/>
            <w:tcBorders>
              <w:bottom w:val="nil"/>
            </w:tcBorders>
            <w:shd w:val="clear" w:color="auto" w:fill="auto"/>
          </w:tcPr>
          <w:p w:rsidR="00360496" w:rsidRPr="00C923F3" w:rsidRDefault="00360496" w:rsidP="00C923F3">
            <w:pPr>
              <w:tabs>
                <w:tab w:val="left" w:pos="284"/>
              </w:tabs>
              <w:rPr>
                <w:rFonts w:ascii="Arial" w:hAnsi="Arial" w:cs="Arial"/>
                <w:sz w:val="21"/>
                <w:szCs w:val="21"/>
              </w:rPr>
            </w:pPr>
          </w:p>
        </w:tc>
        <w:tc>
          <w:tcPr>
            <w:tcW w:w="3118" w:type="dxa"/>
            <w:vMerge/>
            <w:tcBorders>
              <w:bottom w:val="nil"/>
            </w:tcBorders>
            <w:shd w:val="clear" w:color="auto" w:fill="FFFFFF" w:themeFill="background1"/>
          </w:tcPr>
          <w:p w:rsidR="00360496" w:rsidRPr="00C923F3" w:rsidRDefault="00360496" w:rsidP="00C923F3">
            <w:pPr>
              <w:tabs>
                <w:tab w:val="left" w:pos="284"/>
              </w:tabs>
              <w:jc w:val="right"/>
              <w:rPr>
                <w:rFonts w:ascii="Arial" w:hAnsi="Arial" w:cs="Arial"/>
                <w:noProof/>
                <w:sz w:val="21"/>
                <w:szCs w:val="21"/>
                <w:lang w:eastAsia="de-DE"/>
              </w:rPr>
            </w:pPr>
          </w:p>
        </w:tc>
      </w:tr>
      <w:tr w:rsidR="00360496" w:rsidRPr="00C923F3" w:rsidTr="00344FA1">
        <w:trPr>
          <w:trHeight w:val="2078"/>
        </w:trPr>
        <w:tc>
          <w:tcPr>
            <w:tcW w:w="3344" w:type="dxa"/>
            <w:tcBorders>
              <w:top w:val="nil"/>
              <w:bottom w:val="nil"/>
            </w:tcBorders>
            <w:shd w:val="clear" w:color="auto" w:fill="FFFFFF" w:themeFill="background1"/>
            <w:tcMar>
              <w:top w:w="57" w:type="dxa"/>
              <w:bottom w:w="57" w:type="dxa"/>
            </w:tcMar>
          </w:tcPr>
          <w:p w:rsidR="00360496" w:rsidRPr="00C923F3" w:rsidRDefault="00360496" w:rsidP="00360496">
            <w:pPr>
              <w:rPr>
                <w:b/>
                <w:i/>
                <w:sz w:val="21"/>
                <w:szCs w:val="21"/>
              </w:rPr>
            </w:pPr>
            <w:r w:rsidRPr="00C923F3">
              <w:rPr>
                <w:b/>
                <w:i/>
                <w:sz w:val="21"/>
                <w:szCs w:val="21"/>
              </w:rPr>
              <w:t>Laser-Betrieb</w:t>
            </w:r>
          </w:p>
          <w:p w:rsidR="00360496" w:rsidRPr="00C923F3" w:rsidRDefault="00360496" w:rsidP="00360496">
            <w:pPr>
              <w:rPr>
                <w:sz w:val="21"/>
                <w:szCs w:val="21"/>
              </w:rPr>
            </w:pPr>
            <w:r w:rsidRPr="00C923F3">
              <w:rPr>
                <w:sz w:val="21"/>
                <w:szCs w:val="21"/>
              </w:rPr>
              <w:t>Deine Lampe sendet einen roten Laserstrahl aus. Dieser Strahl ist stark gebündeltes rotes Licht</w:t>
            </w:r>
            <w:r w:rsidR="00C923F3" w:rsidRPr="00C923F3">
              <w:rPr>
                <w:sz w:val="21"/>
                <w:szCs w:val="21"/>
              </w:rPr>
              <w:t>.</w:t>
            </w:r>
          </w:p>
          <w:p w:rsidR="00360496" w:rsidRPr="00C923F3" w:rsidRDefault="00E07F96" w:rsidP="00031185">
            <w:pPr>
              <w:pStyle w:val="Head"/>
              <w:spacing w:before="0" w:after="120"/>
              <w:ind w:firstLine="142"/>
              <w:jc w:val="center"/>
              <w:rPr>
                <w:sz w:val="21"/>
                <w:szCs w:val="21"/>
                <w:u w:val="single"/>
              </w:rPr>
            </w:pPr>
            <w:bookmarkStart w:id="0" w:name="_GoBack"/>
            <w:r>
              <w:rPr>
                <w:noProof/>
                <w:sz w:val="21"/>
                <w:szCs w:val="21"/>
                <w:u w:val="single"/>
                <w:lang w:eastAsia="de-DE"/>
              </w:rPr>
              <w:drawing>
                <wp:anchor distT="0" distB="0" distL="114300" distR="114300" simplePos="0" relativeHeight="251697152" behindDoc="0" locked="0" layoutInCell="1" allowOverlap="1" wp14:anchorId="2F2A9866" wp14:editId="10255DBF">
                  <wp:simplePos x="0" y="0"/>
                  <wp:positionH relativeFrom="column">
                    <wp:posOffset>155442</wp:posOffset>
                  </wp:positionH>
                  <wp:positionV relativeFrom="paragraph">
                    <wp:posOffset>2237</wp:posOffset>
                  </wp:positionV>
                  <wp:extent cx="1674876" cy="531876"/>
                  <wp:effectExtent l="0" t="0" r="1905"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_Laser-Betrieb.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876" cy="531876"/>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3344" w:type="dxa"/>
            <w:tcBorders>
              <w:top w:val="nil"/>
              <w:bottom w:val="nil"/>
            </w:tcBorders>
            <w:shd w:val="clear" w:color="auto" w:fill="auto"/>
          </w:tcPr>
          <w:p w:rsidR="00360496" w:rsidRPr="00C923F3" w:rsidRDefault="00360496" w:rsidP="00360496">
            <w:pPr>
              <w:rPr>
                <w:b/>
                <w:i/>
                <w:sz w:val="21"/>
                <w:szCs w:val="21"/>
              </w:rPr>
            </w:pPr>
            <w:r w:rsidRPr="00C923F3">
              <w:rPr>
                <w:b/>
                <w:i/>
                <w:sz w:val="21"/>
                <w:szCs w:val="21"/>
              </w:rPr>
              <w:t>LED-Betrieb</w:t>
            </w:r>
          </w:p>
          <w:p w:rsidR="00360496" w:rsidRPr="00C923F3" w:rsidRDefault="00360496" w:rsidP="00360496">
            <w:pPr>
              <w:rPr>
                <w:sz w:val="21"/>
                <w:szCs w:val="21"/>
              </w:rPr>
            </w:pPr>
            <w:r w:rsidRPr="00C923F3">
              <w:rPr>
                <w:sz w:val="21"/>
                <w:szCs w:val="21"/>
              </w:rPr>
              <w:t>Deine Lampe strahlt einen weißen Lichtkegel ähnlich einer Taschenlampe aus.</w:t>
            </w:r>
          </w:p>
          <w:p w:rsidR="00360496" w:rsidRPr="00C923F3" w:rsidRDefault="00396F08" w:rsidP="00031185">
            <w:pPr>
              <w:pStyle w:val="Head"/>
              <w:spacing w:before="0" w:after="120"/>
              <w:ind w:firstLine="142"/>
              <w:jc w:val="center"/>
              <w:rPr>
                <w:sz w:val="21"/>
                <w:szCs w:val="21"/>
                <w:u w:val="single"/>
              </w:rPr>
            </w:pPr>
            <w:r w:rsidRPr="00C923F3">
              <w:rPr>
                <w:noProof/>
                <w:sz w:val="21"/>
                <w:szCs w:val="21"/>
                <w:u w:val="single"/>
                <w:lang w:eastAsia="de-DE"/>
              </w:rPr>
              <w:drawing>
                <wp:anchor distT="0" distB="0" distL="114300" distR="114300" simplePos="0" relativeHeight="251698176" behindDoc="0" locked="0" layoutInCell="1" allowOverlap="1" wp14:anchorId="048A0FF4" wp14:editId="3F92B385">
                  <wp:simplePos x="0" y="0"/>
                  <wp:positionH relativeFrom="column">
                    <wp:posOffset>154229</wp:posOffset>
                  </wp:positionH>
                  <wp:positionV relativeFrom="paragraph">
                    <wp:posOffset>2237</wp:posOffset>
                  </wp:positionV>
                  <wp:extent cx="1677924" cy="531876"/>
                  <wp:effectExtent l="0" t="0" r="0"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_LED-Betrieb.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924" cy="531876"/>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236" w:type="dxa"/>
            <w:vMerge/>
            <w:tcBorders>
              <w:bottom w:val="nil"/>
            </w:tcBorders>
            <w:shd w:val="clear" w:color="auto" w:fill="auto"/>
          </w:tcPr>
          <w:p w:rsidR="00360496" w:rsidRPr="00C923F3" w:rsidRDefault="00360496" w:rsidP="00DB2DAC">
            <w:pPr>
              <w:tabs>
                <w:tab w:val="left" w:pos="284"/>
              </w:tabs>
              <w:rPr>
                <w:rFonts w:ascii="Arial" w:hAnsi="Arial" w:cs="Arial"/>
                <w:sz w:val="21"/>
                <w:szCs w:val="21"/>
              </w:rPr>
            </w:pPr>
          </w:p>
        </w:tc>
        <w:tc>
          <w:tcPr>
            <w:tcW w:w="3118" w:type="dxa"/>
            <w:vMerge/>
            <w:tcBorders>
              <w:bottom w:val="nil"/>
            </w:tcBorders>
            <w:shd w:val="clear" w:color="auto" w:fill="FFFFFF" w:themeFill="background1"/>
          </w:tcPr>
          <w:p w:rsidR="00360496" w:rsidRPr="00C923F3" w:rsidRDefault="00360496" w:rsidP="00116369">
            <w:pPr>
              <w:tabs>
                <w:tab w:val="left" w:pos="284"/>
              </w:tabs>
              <w:jc w:val="right"/>
              <w:rPr>
                <w:rFonts w:ascii="Arial" w:hAnsi="Arial" w:cs="Arial"/>
                <w:noProof/>
                <w:sz w:val="21"/>
                <w:szCs w:val="21"/>
                <w:lang w:eastAsia="de-DE"/>
              </w:rPr>
            </w:pPr>
          </w:p>
        </w:tc>
      </w:tr>
      <w:tr w:rsidR="00C507FC" w:rsidRPr="00C923F3" w:rsidTr="00396F08">
        <w:trPr>
          <w:trHeight w:val="476"/>
        </w:trPr>
        <w:tc>
          <w:tcPr>
            <w:tcW w:w="6688" w:type="dxa"/>
            <w:gridSpan w:val="2"/>
            <w:vMerge w:val="restart"/>
            <w:tcBorders>
              <w:top w:val="nil"/>
            </w:tcBorders>
            <w:shd w:val="clear" w:color="auto" w:fill="auto"/>
            <w:tcMar>
              <w:top w:w="57" w:type="dxa"/>
              <w:bottom w:w="57" w:type="dxa"/>
            </w:tcMar>
          </w:tcPr>
          <w:p w:rsidR="00835DC0" w:rsidRPr="00C923F3" w:rsidRDefault="00396F08" w:rsidP="00C923F3">
            <w:pPr>
              <w:pStyle w:val="Head"/>
              <w:spacing w:before="0"/>
              <w:ind w:left="0"/>
              <w:rPr>
                <w:sz w:val="21"/>
                <w:szCs w:val="21"/>
              </w:rPr>
            </w:pPr>
            <w:r w:rsidRPr="00C923F3">
              <w:rPr>
                <w:sz w:val="21"/>
                <w:szCs w:val="21"/>
              </w:rPr>
              <w:t>Durchführung:</w:t>
            </w:r>
          </w:p>
          <w:p w:rsidR="00B16030" w:rsidRPr="00C923F3" w:rsidRDefault="00B16030" w:rsidP="00031185">
            <w:pPr>
              <w:pStyle w:val="AufgabeUntersuche"/>
              <w:spacing w:before="60" w:after="0"/>
              <w:rPr>
                <w:sz w:val="21"/>
                <w:szCs w:val="21"/>
              </w:rPr>
            </w:pPr>
            <w:r w:rsidRPr="00C923F3">
              <w:rPr>
                <w:sz w:val="21"/>
                <w:szCs w:val="21"/>
              </w:rPr>
              <w:t>Lege / stelle ein beliebiges Objekt aus deiner Federtasche als Schattenkörper auf die hervorgehobene Fläche.</w:t>
            </w:r>
          </w:p>
          <w:p w:rsidR="00B16030" w:rsidRPr="00C923F3" w:rsidRDefault="00B16030" w:rsidP="00031185">
            <w:pPr>
              <w:pStyle w:val="AufgabeUntersuche"/>
              <w:spacing w:before="60" w:after="0"/>
              <w:rPr>
                <w:sz w:val="21"/>
                <w:szCs w:val="21"/>
              </w:rPr>
            </w:pPr>
            <w:r w:rsidRPr="00C923F3">
              <w:rPr>
                <w:sz w:val="21"/>
                <w:szCs w:val="21"/>
              </w:rPr>
              <w:t xml:space="preserve">Das Objekt soll von Punkt </w:t>
            </w:r>
            <w:r w:rsidRPr="00C923F3">
              <w:rPr>
                <w:b/>
                <w:sz w:val="21"/>
                <w:szCs w:val="21"/>
              </w:rPr>
              <w:t>P</w:t>
            </w:r>
            <w:r w:rsidRPr="00C923F3">
              <w:rPr>
                <w:sz w:val="21"/>
                <w:szCs w:val="21"/>
              </w:rPr>
              <w:t xml:space="preserve"> aus beleuchtet werden. </w:t>
            </w:r>
            <w:r w:rsidR="00C923F3">
              <w:rPr>
                <w:sz w:val="21"/>
                <w:szCs w:val="21"/>
              </w:rPr>
              <w:br/>
            </w:r>
            <w:r w:rsidRPr="00C923F3">
              <w:rPr>
                <w:sz w:val="21"/>
                <w:szCs w:val="21"/>
              </w:rPr>
              <w:t>Markiere die Ränder des Objekts und zeichne das von dir vermutete Schattengebiet ein.</w:t>
            </w:r>
          </w:p>
          <w:p w:rsidR="00B16030" w:rsidRPr="00C923F3" w:rsidRDefault="00B16030" w:rsidP="00031185">
            <w:pPr>
              <w:pStyle w:val="AufgabeUntersuche"/>
              <w:spacing w:before="60" w:after="0"/>
              <w:rPr>
                <w:sz w:val="21"/>
                <w:szCs w:val="21"/>
              </w:rPr>
            </w:pPr>
            <w:r w:rsidRPr="00C923F3">
              <w:rPr>
                <w:sz w:val="21"/>
                <w:szCs w:val="21"/>
              </w:rPr>
              <w:t>Überprüfe den Verlauf der</w:t>
            </w:r>
            <w:r w:rsidR="004426FA" w:rsidRPr="00C923F3">
              <w:rPr>
                <w:sz w:val="21"/>
                <w:szCs w:val="21"/>
              </w:rPr>
              <w:t xml:space="preserve"> vermuteten Schattenränder mit </w:t>
            </w:r>
            <w:r w:rsidRPr="00C923F3">
              <w:rPr>
                <w:sz w:val="21"/>
                <w:szCs w:val="21"/>
              </w:rPr>
              <w:t>deinem Schülerlaser.</w:t>
            </w:r>
          </w:p>
          <w:p w:rsidR="00B16030" w:rsidRPr="00C923F3" w:rsidRDefault="00B16030" w:rsidP="00031185">
            <w:pPr>
              <w:pStyle w:val="AufgabeUntersuche"/>
              <w:spacing w:before="60" w:after="0"/>
              <w:rPr>
                <w:sz w:val="21"/>
                <w:szCs w:val="21"/>
              </w:rPr>
            </w:pPr>
            <w:r w:rsidRPr="00C923F3">
              <w:rPr>
                <w:sz w:val="21"/>
                <w:szCs w:val="21"/>
              </w:rPr>
              <w:t>Positioniere die Lampe gemäß de</w:t>
            </w:r>
            <w:r w:rsidR="004426FA" w:rsidRPr="00C923F3">
              <w:rPr>
                <w:sz w:val="21"/>
                <w:szCs w:val="21"/>
              </w:rPr>
              <w:t xml:space="preserve">r Skizze. Kontrolliere mit der </w:t>
            </w:r>
            <w:r w:rsidRPr="00C923F3">
              <w:rPr>
                <w:sz w:val="21"/>
                <w:szCs w:val="21"/>
              </w:rPr>
              <w:t>Lampe im LED-Betrieb den von dir vermuteten Schatten.</w:t>
            </w:r>
          </w:p>
          <w:p w:rsidR="00C923F3" w:rsidRPr="00031185" w:rsidRDefault="00031185" w:rsidP="00031185">
            <w:pPr>
              <w:pStyle w:val="AufgabeUntersuche"/>
              <w:spacing w:before="60" w:after="0"/>
              <w:rPr>
                <w:sz w:val="21"/>
                <w:szCs w:val="21"/>
              </w:rPr>
            </w:pPr>
            <w:r>
              <w:rPr>
                <w:noProof/>
                <w:sz w:val="21"/>
                <w:szCs w:val="21"/>
                <w:lang w:eastAsia="de-DE"/>
              </w:rPr>
              <w:drawing>
                <wp:anchor distT="0" distB="0" distL="114300" distR="114300" simplePos="0" relativeHeight="251695104" behindDoc="0" locked="0" layoutInCell="1" allowOverlap="1" wp14:anchorId="5ED76BA2" wp14:editId="0948FC19">
                  <wp:simplePos x="0" y="0"/>
                  <wp:positionH relativeFrom="column">
                    <wp:posOffset>-691515</wp:posOffset>
                  </wp:positionH>
                  <wp:positionV relativeFrom="paragraph">
                    <wp:posOffset>345136</wp:posOffset>
                  </wp:positionV>
                  <wp:extent cx="7576185" cy="3114675"/>
                  <wp:effectExtent l="0" t="0" r="5715"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_Position der Lichtquell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6185" cy="3114675"/>
                          </a:xfrm>
                          <a:prstGeom prst="rect">
                            <a:avLst/>
                          </a:prstGeom>
                        </pic:spPr>
                      </pic:pic>
                    </a:graphicData>
                  </a:graphic>
                  <wp14:sizeRelH relativeFrom="page">
                    <wp14:pctWidth>0</wp14:pctWidth>
                  </wp14:sizeRelH>
                  <wp14:sizeRelV relativeFrom="page">
                    <wp14:pctHeight>0</wp14:pctHeight>
                  </wp14:sizeRelV>
                </wp:anchor>
              </w:drawing>
            </w:r>
            <w:r w:rsidR="00B16030" w:rsidRPr="00C923F3">
              <w:rPr>
                <w:sz w:val="21"/>
                <w:szCs w:val="21"/>
              </w:rPr>
              <w:t xml:space="preserve">Wiederhole das Experiment für </w:t>
            </w:r>
            <w:r w:rsidR="004426FA" w:rsidRPr="00C923F3">
              <w:rPr>
                <w:sz w:val="21"/>
                <w:szCs w:val="21"/>
              </w:rPr>
              <w:t xml:space="preserve">drei weitere Körper aus deiner </w:t>
            </w:r>
            <w:r w:rsidR="00B16030" w:rsidRPr="00C923F3">
              <w:rPr>
                <w:sz w:val="21"/>
                <w:szCs w:val="21"/>
              </w:rPr>
              <w:t>Federtasche.</w:t>
            </w:r>
          </w:p>
        </w:tc>
        <w:tc>
          <w:tcPr>
            <w:tcW w:w="236" w:type="dxa"/>
            <w:vMerge/>
            <w:tcBorders>
              <w:bottom w:val="nil"/>
            </w:tcBorders>
            <w:shd w:val="clear" w:color="auto" w:fill="auto"/>
          </w:tcPr>
          <w:p w:rsidR="00C507FC" w:rsidRPr="00C923F3" w:rsidRDefault="00C507FC" w:rsidP="00DB2DAC">
            <w:pPr>
              <w:tabs>
                <w:tab w:val="left" w:pos="284"/>
              </w:tabs>
              <w:rPr>
                <w:rFonts w:ascii="Arial" w:hAnsi="Arial" w:cs="Arial"/>
                <w:sz w:val="21"/>
                <w:szCs w:val="21"/>
              </w:rPr>
            </w:pPr>
          </w:p>
        </w:tc>
        <w:tc>
          <w:tcPr>
            <w:tcW w:w="3118" w:type="dxa"/>
            <w:vMerge/>
            <w:tcBorders>
              <w:bottom w:val="nil"/>
            </w:tcBorders>
            <w:shd w:val="clear" w:color="auto" w:fill="FFFFFF" w:themeFill="background1"/>
          </w:tcPr>
          <w:p w:rsidR="00C507FC" w:rsidRPr="00C923F3" w:rsidRDefault="00C507FC" w:rsidP="00116369">
            <w:pPr>
              <w:tabs>
                <w:tab w:val="left" w:pos="284"/>
              </w:tabs>
              <w:jc w:val="right"/>
              <w:rPr>
                <w:rFonts w:ascii="Arial" w:hAnsi="Arial" w:cs="Arial"/>
                <w:noProof/>
                <w:sz w:val="21"/>
                <w:szCs w:val="21"/>
                <w:lang w:eastAsia="de-DE"/>
              </w:rPr>
            </w:pPr>
          </w:p>
        </w:tc>
      </w:tr>
      <w:tr w:rsidR="00182214" w:rsidRPr="00C923F3" w:rsidTr="003A7073">
        <w:trPr>
          <w:trHeight w:val="3103"/>
        </w:trPr>
        <w:tc>
          <w:tcPr>
            <w:tcW w:w="6688" w:type="dxa"/>
            <w:gridSpan w:val="2"/>
            <w:vMerge/>
            <w:tcBorders>
              <w:bottom w:val="nil"/>
            </w:tcBorders>
            <w:shd w:val="clear" w:color="auto" w:fill="auto"/>
          </w:tcPr>
          <w:p w:rsidR="00182214" w:rsidRPr="00C923F3" w:rsidRDefault="00182214" w:rsidP="00726212">
            <w:pPr>
              <w:pStyle w:val="KeinLeerraum"/>
              <w:jc w:val="center"/>
              <w:rPr>
                <w:sz w:val="21"/>
                <w:szCs w:val="21"/>
              </w:rPr>
            </w:pPr>
          </w:p>
        </w:tc>
        <w:tc>
          <w:tcPr>
            <w:tcW w:w="236" w:type="dxa"/>
            <w:tcBorders>
              <w:top w:val="nil"/>
              <w:bottom w:val="nil"/>
            </w:tcBorders>
            <w:shd w:val="clear" w:color="auto" w:fill="auto"/>
          </w:tcPr>
          <w:p w:rsidR="00182214" w:rsidRDefault="00182214"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Default="003A7073" w:rsidP="00DB2DAC">
            <w:pPr>
              <w:tabs>
                <w:tab w:val="left" w:pos="284"/>
              </w:tabs>
              <w:rPr>
                <w:rFonts w:ascii="Arial" w:hAnsi="Arial" w:cs="Arial"/>
                <w:b/>
                <w:sz w:val="21"/>
                <w:szCs w:val="21"/>
              </w:rPr>
            </w:pPr>
          </w:p>
          <w:p w:rsidR="003A7073" w:rsidRPr="00C923F3" w:rsidRDefault="003A7073" w:rsidP="00DB2DAC">
            <w:pPr>
              <w:tabs>
                <w:tab w:val="left" w:pos="284"/>
              </w:tabs>
              <w:rPr>
                <w:rFonts w:ascii="Arial" w:hAnsi="Arial" w:cs="Arial"/>
                <w:b/>
                <w:sz w:val="21"/>
                <w:szCs w:val="21"/>
              </w:rPr>
            </w:pPr>
          </w:p>
        </w:tc>
        <w:tc>
          <w:tcPr>
            <w:tcW w:w="3118" w:type="dxa"/>
            <w:tcBorders>
              <w:top w:val="nil"/>
              <w:bottom w:val="nil"/>
            </w:tcBorders>
            <w:shd w:val="clear" w:color="auto" w:fill="auto"/>
          </w:tcPr>
          <w:p w:rsidR="00182214" w:rsidRPr="00C923F3" w:rsidRDefault="00182214" w:rsidP="00182214">
            <w:pPr>
              <w:tabs>
                <w:tab w:val="left" w:pos="284"/>
              </w:tabs>
              <w:rPr>
                <w:rFonts w:ascii="Arial" w:hAnsi="Arial" w:cs="Arial"/>
                <w:b/>
                <w:noProof/>
                <w:sz w:val="21"/>
                <w:szCs w:val="21"/>
                <w:lang w:eastAsia="de-DE"/>
              </w:rPr>
            </w:pPr>
          </w:p>
        </w:tc>
      </w:tr>
      <w:tr w:rsidR="003A7073" w:rsidRPr="00C923F3" w:rsidTr="00031185">
        <w:trPr>
          <w:trHeight w:val="4628"/>
        </w:trPr>
        <w:tc>
          <w:tcPr>
            <w:tcW w:w="6688" w:type="dxa"/>
            <w:gridSpan w:val="2"/>
            <w:tcBorders>
              <w:top w:val="nil"/>
              <w:bottom w:val="nil"/>
            </w:tcBorders>
            <w:shd w:val="clear" w:color="auto" w:fill="auto"/>
          </w:tcPr>
          <w:p w:rsidR="003A7073" w:rsidRPr="00C923F3" w:rsidRDefault="003A7073" w:rsidP="00726212">
            <w:pPr>
              <w:pStyle w:val="KeinLeerraum"/>
              <w:jc w:val="center"/>
              <w:rPr>
                <w:sz w:val="21"/>
                <w:szCs w:val="21"/>
              </w:rPr>
            </w:pPr>
          </w:p>
        </w:tc>
        <w:tc>
          <w:tcPr>
            <w:tcW w:w="236" w:type="dxa"/>
            <w:tcBorders>
              <w:top w:val="nil"/>
              <w:bottom w:val="nil"/>
            </w:tcBorders>
            <w:shd w:val="clear" w:color="auto" w:fill="auto"/>
          </w:tcPr>
          <w:p w:rsidR="003A7073" w:rsidRDefault="003A7073" w:rsidP="00DB2DAC">
            <w:pPr>
              <w:tabs>
                <w:tab w:val="left" w:pos="284"/>
              </w:tabs>
              <w:rPr>
                <w:rFonts w:ascii="Arial" w:hAnsi="Arial" w:cs="Arial"/>
                <w:b/>
                <w:sz w:val="21"/>
                <w:szCs w:val="21"/>
              </w:rPr>
            </w:pPr>
          </w:p>
        </w:tc>
        <w:tc>
          <w:tcPr>
            <w:tcW w:w="3118" w:type="dxa"/>
            <w:tcBorders>
              <w:top w:val="nil"/>
              <w:bottom w:val="nil"/>
            </w:tcBorders>
            <w:shd w:val="clear" w:color="auto" w:fill="auto"/>
          </w:tcPr>
          <w:p w:rsidR="003A7073" w:rsidRPr="00C923F3" w:rsidRDefault="003A7073" w:rsidP="00182214">
            <w:pPr>
              <w:tabs>
                <w:tab w:val="left" w:pos="284"/>
              </w:tabs>
              <w:rPr>
                <w:rFonts w:ascii="Arial" w:hAnsi="Arial" w:cs="Arial"/>
                <w:b/>
                <w:noProof/>
                <w:sz w:val="21"/>
                <w:szCs w:val="21"/>
                <w:lang w:eastAsia="de-DE"/>
              </w:rPr>
            </w:pPr>
          </w:p>
        </w:tc>
      </w:tr>
      <w:tr w:rsidR="003A7073" w:rsidRPr="00C923F3" w:rsidTr="007F6C18">
        <w:trPr>
          <w:trHeight w:val="1435"/>
        </w:trPr>
        <w:tc>
          <w:tcPr>
            <w:tcW w:w="6688" w:type="dxa"/>
            <w:gridSpan w:val="2"/>
            <w:tcBorders>
              <w:top w:val="nil"/>
              <w:bottom w:val="nil"/>
            </w:tcBorders>
            <w:shd w:val="clear" w:color="auto" w:fill="auto"/>
          </w:tcPr>
          <w:p w:rsidR="003A7073" w:rsidRPr="00C923F3" w:rsidRDefault="003A7073" w:rsidP="003A7073">
            <w:pPr>
              <w:pStyle w:val="Head"/>
              <w:spacing w:before="0"/>
              <w:ind w:left="0"/>
              <w:rPr>
                <w:sz w:val="21"/>
                <w:szCs w:val="21"/>
              </w:rPr>
            </w:pPr>
            <w:r>
              <w:rPr>
                <w:sz w:val="21"/>
                <w:szCs w:val="21"/>
              </w:rPr>
              <w:t>Auswertung</w:t>
            </w:r>
            <w:r w:rsidRPr="00C923F3">
              <w:rPr>
                <w:sz w:val="21"/>
                <w:szCs w:val="21"/>
              </w:rPr>
              <w:t>:</w:t>
            </w:r>
          </w:p>
          <w:p w:rsidR="003A7073" w:rsidRPr="003A7073" w:rsidRDefault="003A7073" w:rsidP="00031185">
            <w:pPr>
              <w:pStyle w:val="ABAufgabenmitNummerierung"/>
              <w:spacing w:before="60" w:after="0"/>
              <w:rPr>
                <w:sz w:val="21"/>
                <w:szCs w:val="21"/>
              </w:rPr>
            </w:pPr>
            <w:r w:rsidRPr="003A7073">
              <w:rPr>
                <w:sz w:val="21"/>
                <w:szCs w:val="21"/>
              </w:rPr>
              <w:t>Beschreibe, wie sich aus dem Schatten die Position der Lichtquelle, die den Schatten verursacht, bestimmen lässt.</w:t>
            </w:r>
            <w:r>
              <w:t xml:space="preserve"> </w:t>
            </w:r>
          </w:p>
          <w:p w:rsidR="003A7073" w:rsidRPr="003A7073" w:rsidRDefault="003A7073" w:rsidP="00031185">
            <w:pPr>
              <w:pStyle w:val="ABAufgabenmitNummerierung"/>
              <w:spacing w:before="60" w:after="0"/>
              <w:rPr>
                <w:sz w:val="21"/>
                <w:szCs w:val="21"/>
              </w:rPr>
            </w:pPr>
            <w:r w:rsidRPr="003A7073">
              <w:rPr>
                <w:sz w:val="21"/>
                <w:szCs w:val="21"/>
              </w:rPr>
              <w:t>Erkläre, wie die Größe des Schattens auf einem Schirm vom Abstand des Körpers zur verursachenden Lichtquelle abhängt.</w:t>
            </w:r>
          </w:p>
        </w:tc>
        <w:tc>
          <w:tcPr>
            <w:tcW w:w="236" w:type="dxa"/>
            <w:tcBorders>
              <w:top w:val="nil"/>
            </w:tcBorders>
            <w:shd w:val="clear" w:color="auto" w:fill="auto"/>
          </w:tcPr>
          <w:p w:rsidR="003A7073" w:rsidRDefault="003A7073" w:rsidP="00DB2DAC">
            <w:pPr>
              <w:tabs>
                <w:tab w:val="left" w:pos="284"/>
              </w:tabs>
              <w:rPr>
                <w:rFonts w:ascii="Arial" w:hAnsi="Arial" w:cs="Arial"/>
                <w:b/>
                <w:sz w:val="21"/>
                <w:szCs w:val="21"/>
              </w:rPr>
            </w:pPr>
          </w:p>
        </w:tc>
        <w:tc>
          <w:tcPr>
            <w:tcW w:w="3118" w:type="dxa"/>
            <w:tcBorders>
              <w:top w:val="nil"/>
              <w:bottom w:val="nil"/>
            </w:tcBorders>
            <w:shd w:val="clear" w:color="auto" w:fill="auto"/>
          </w:tcPr>
          <w:p w:rsidR="003A7073" w:rsidRPr="00C923F3" w:rsidRDefault="006F0727" w:rsidP="00182214">
            <w:pPr>
              <w:tabs>
                <w:tab w:val="left" w:pos="284"/>
              </w:tabs>
              <w:rPr>
                <w:rFonts w:ascii="Arial" w:hAnsi="Arial" w:cs="Arial"/>
                <w:b/>
                <w:noProof/>
                <w:sz w:val="21"/>
                <w:szCs w:val="21"/>
                <w:lang w:eastAsia="de-DE"/>
              </w:rPr>
            </w:pPr>
            <w:r>
              <w:rPr>
                <w:rFonts w:ascii="Arial" w:hAnsi="Arial" w:cs="Arial"/>
                <w:b/>
                <w:noProof/>
                <w:sz w:val="21"/>
                <w:szCs w:val="21"/>
                <w:lang w:eastAsia="de-DE"/>
              </w:rPr>
              <w:t>QR-Code</w:t>
            </w:r>
          </w:p>
        </w:tc>
      </w:tr>
    </w:tbl>
    <w:p w:rsidR="009B260F" w:rsidRPr="00C923F3" w:rsidRDefault="009B260F" w:rsidP="00D564A1">
      <w:pPr>
        <w:tabs>
          <w:tab w:val="left" w:pos="284"/>
        </w:tabs>
        <w:rPr>
          <w:sz w:val="21"/>
          <w:szCs w:val="21"/>
        </w:rPr>
      </w:pPr>
    </w:p>
    <w:sectPr w:rsidR="009B260F" w:rsidRPr="00C923F3" w:rsidSect="005F50A5">
      <w:headerReference w:type="default" r:id="rId14"/>
      <w:footerReference w:type="default" r:id="rId15"/>
      <w:pgSz w:w="11906" w:h="16838"/>
      <w:pgMar w:top="624" w:right="1077" w:bottom="720" w:left="1077" w:header="62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1B" w:rsidRDefault="00F1541B" w:rsidP="00F1541B">
      <w:r>
        <w:separator/>
      </w:r>
    </w:p>
  </w:endnote>
  <w:endnote w:type="continuationSeparator" w:id="0">
    <w:p w:rsidR="00F1541B" w:rsidRDefault="00F1541B" w:rsidP="00F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Stone Sans Std Medium">
    <w:altName w:val="ITC Stone Sans Std Medium"/>
    <w:panose1 w:val="020B0602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E5" w:rsidRPr="00C24CEF" w:rsidRDefault="004C49E5" w:rsidP="004F1A3F">
    <w:pPr>
      <w:pStyle w:val="Fuzeile"/>
      <w:pBdr>
        <w:top w:val="single" w:sz="4" w:space="1" w:color="auto"/>
      </w:pBdr>
      <w:tabs>
        <w:tab w:val="clear" w:pos="4536"/>
        <w:tab w:val="clear" w:pos="9072"/>
        <w:tab w:val="right" w:leader="underscore" w:pos="9923"/>
      </w:tabs>
      <w:ind w:left="-142" w:right="-171"/>
      <w:jc w:val="right"/>
      <w:rPr>
        <w:rFonts w:ascii="Arial" w:hAnsi="Arial" w:cs="Arial"/>
        <w:sz w:val="16"/>
        <w:szCs w:val="16"/>
      </w:rPr>
    </w:pPr>
    <w:r w:rsidRPr="00C24CEF">
      <w:rPr>
        <w:rFonts w:ascii="Arial" w:hAnsi="Arial" w:cs="Arial"/>
        <w:sz w:val="16"/>
        <w:szCs w:val="16"/>
      </w:rPr>
      <w:t xml:space="preserve">Kopiervorlage © Cornelsen </w:t>
    </w:r>
    <w:proofErr w:type="spellStart"/>
    <w:r w:rsidRPr="00C24CEF">
      <w:rPr>
        <w:rFonts w:ascii="Arial" w:hAnsi="Arial" w:cs="Arial"/>
        <w:sz w:val="16"/>
        <w:szCs w:val="16"/>
      </w:rPr>
      <w:t>Experimenta</w:t>
    </w:r>
    <w:proofErr w:type="spellEnd"/>
  </w:p>
  <w:p w:rsidR="007D3956" w:rsidRPr="004C49E5" w:rsidRDefault="007D3956" w:rsidP="004C49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1B" w:rsidRDefault="00F1541B" w:rsidP="00F1541B">
      <w:r>
        <w:separator/>
      </w:r>
    </w:p>
  </w:footnote>
  <w:footnote w:type="continuationSeparator" w:id="0">
    <w:p w:rsidR="00F1541B" w:rsidRDefault="00F1541B" w:rsidP="00F1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4"/>
      <w:gridCol w:w="4399"/>
      <w:gridCol w:w="4248"/>
    </w:tblGrid>
    <w:tr w:rsidR="009238C3" w:rsidTr="00BA34C2">
      <w:trPr>
        <w:trHeight w:val="425"/>
      </w:trPr>
      <w:tc>
        <w:tcPr>
          <w:tcW w:w="1384" w:type="dxa"/>
          <w:vMerge w:val="restart"/>
          <w:tcBorders>
            <w:bottom w:val="nil"/>
          </w:tcBorders>
          <w:shd w:val="clear" w:color="auto" w:fill="000000" w:themeFill="text1"/>
          <w:vAlign w:val="bottom"/>
        </w:tcPr>
        <w:p w:rsidR="009238C3" w:rsidRPr="00E54CFF" w:rsidRDefault="009238C3" w:rsidP="00B565B0">
          <w:pPr>
            <w:tabs>
              <w:tab w:val="left" w:pos="284"/>
            </w:tabs>
            <w:jc w:val="center"/>
            <w:rPr>
              <w:rFonts w:cs="Arial"/>
              <w:b/>
              <w:sz w:val="48"/>
              <w:szCs w:val="48"/>
            </w:rPr>
          </w:pPr>
          <w:proofErr w:type="spellStart"/>
          <w:r w:rsidRPr="00E54CFF">
            <w:rPr>
              <w:rFonts w:cs="Arial"/>
              <w:b/>
              <w:sz w:val="48"/>
              <w:szCs w:val="48"/>
            </w:rPr>
            <w:t>Ph</w:t>
          </w:r>
          <w:proofErr w:type="spellEnd"/>
        </w:p>
        <w:p w:rsidR="009238C3" w:rsidRPr="00E54CFF" w:rsidRDefault="00B16030" w:rsidP="00BA34C2">
          <w:pPr>
            <w:tabs>
              <w:tab w:val="left" w:pos="284"/>
              <w:tab w:val="center" w:pos="799"/>
            </w:tabs>
            <w:jc w:val="center"/>
            <w:rPr>
              <w:rFonts w:cs="Arial"/>
              <w:b/>
              <w:sz w:val="24"/>
              <w:szCs w:val="24"/>
            </w:rPr>
          </w:pPr>
          <w:r>
            <w:rPr>
              <w:rFonts w:cs="Arial"/>
              <w:b/>
              <w:sz w:val="24"/>
              <w:szCs w:val="24"/>
            </w:rPr>
            <w:t>Optik</w:t>
          </w:r>
        </w:p>
      </w:tc>
      <w:tc>
        <w:tcPr>
          <w:tcW w:w="4399" w:type="dxa"/>
          <w:vMerge w:val="restart"/>
          <w:tcBorders>
            <w:bottom w:val="nil"/>
          </w:tcBorders>
          <w:vAlign w:val="center"/>
        </w:tcPr>
        <w:p w:rsidR="009238C3" w:rsidRPr="00DF1665" w:rsidRDefault="00B16030" w:rsidP="008B6DD8">
          <w:pPr>
            <w:pStyle w:val="ABTitel"/>
          </w:pPr>
          <w:r>
            <w:t>Licht und Schatten</w:t>
          </w:r>
        </w:p>
      </w:tc>
      <w:tc>
        <w:tcPr>
          <w:tcW w:w="4248" w:type="dxa"/>
          <w:tcBorders>
            <w:bottom w:val="nil"/>
          </w:tcBorders>
          <w:tcMar>
            <w:top w:w="0" w:type="dxa"/>
          </w:tcMar>
        </w:tcPr>
        <w:p w:rsidR="009238C3" w:rsidRPr="009C2CCB" w:rsidRDefault="009238C3" w:rsidP="002C56BD">
          <w:pPr>
            <w:tabs>
              <w:tab w:val="left" w:pos="284"/>
            </w:tabs>
            <w:rPr>
              <w:rFonts w:cs="Arial"/>
              <w:sz w:val="18"/>
              <w:szCs w:val="18"/>
            </w:rPr>
          </w:pPr>
          <w:r w:rsidRPr="009C2CCB">
            <w:rPr>
              <w:rFonts w:cs="Arial"/>
              <w:sz w:val="18"/>
              <w:szCs w:val="18"/>
            </w:rPr>
            <w:t>Name</w:t>
          </w:r>
        </w:p>
      </w:tc>
    </w:tr>
    <w:tr w:rsidR="009238C3" w:rsidTr="00BA34C2">
      <w:trPr>
        <w:trHeight w:hRule="exact" w:val="425"/>
      </w:trPr>
      <w:tc>
        <w:tcPr>
          <w:tcW w:w="1384" w:type="dxa"/>
          <w:vMerge/>
          <w:tcBorders>
            <w:top w:val="nil"/>
          </w:tcBorders>
          <w:shd w:val="clear" w:color="auto" w:fill="000000" w:themeFill="text1"/>
        </w:tcPr>
        <w:p w:rsidR="009238C3" w:rsidRDefault="009238C3" w:rsidP="002C56BD">
          <w:pPr>
            <w:tabs>
              <w:tab w:val="left" w:pos="284"/>
            </w:tabs>
          </w:pPr>
        </w:p>
      </w:tc>
      <w:tc>
        <w:tcPr>
          <w:tcW w:w="4399" w:type="dxa"/>
          <w:vMerge/>
          <w:tcBorders>
            <w:top w:val="nil"/>
          </w:tcBorders>
        </w:tcPr>
        <w:p w:rsidR="009238C3" w:rsidRDefault="009238C3" w:rsidP="002C56BD">
          <w:pPr>
            <w:tabs>
              <w:tab w:val="left" w:pos="284"/>
            </w:tabs>
          </w:pPr>
        </w:p>
      </w:tc>
      <w:tc>
        <w:tcPr>
          <w:tcW w:w="4248" w:type="dxa"/>
          <w:tcBorders>
            <w:top w:val="nil"/>
          </w:tcBorders>
          <w:vAlign w:val="bottom"/>
        </w:tcPr>
        <w:p w:rsidR="009238C3" w:rsidRPr="009C2CCB" w:rsidRDefault="009238C3" w:rsidP="009238C3">
          <w:pPr>
            <w:tabs>
              <w:tab w:val="left" w:pos="284"/>
            </w:tabs>
            <w:rPr>
              <w:rFonts w:cs="Arial"/>
              <w:sz w:val="18"/>
              <w:szCs w:val="18"/>
            </w:rPr>
          </w:pPr>
          <w:r w:rsidRPr="009C2CCB">
            <w:rPr>
              <w:rFonts w:cs="Arial"/>
              <w:sz w:val="18"/>
              <w:szCs w:val="18"/>
            </w:rPr>
            <w:t>Datum</w:t>
          </w:r>
        </w:p>
      </w:tc>
    </w:tr>
  </w:tbl>
  <w:p w:rsidR="00FD31B6" w:rsidRDefault="00FE5D11" w:rsidP="00FE5D11">
    <w:pPr>
      <w:pStyle w:val="Kopfzeile"/>
      <w:tabs>
        <w:tab w:val="clear" w:pos="4536"/>
        <w:tab w:val="clear" w:pos="9072"/>
        <w:tab w:val="left" w:pos="641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4D71"/>
    <w:multiLevelType w:val="multilevel"/>
    <w:tmpl w:val="1A4A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306E2E"/>
    <w:multiLevelType w:val="hybridMultilevel"/>
    <w:tmpl w:val="5EE03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84579F"/>
    <w:multiLevelType w:val="hybridMultilevel"/>
    <w:tmpl w:val="CAFEFD62"/>
    <w:lvl w:ilvl="0" w:tplc="2C946EE8">
      <w:start w:val="1"/>
      <w:numFmt w:val="bullet"/>
      <w:pStyle w:val="AufgabeUntersuch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A155FA"/>
    <w:multiLevelType w:val="hybridMultilevel"/>
    <w:tmpl w:val="33B654A8"/>
    <w:lvl w:ilvl="0" w:tplc="3A3807B8">
      <w:start w:val="1"/>
      <w:numFmt w:val="decimal"/>
      <w:lvlText w:val="%1."/>
      <w:lvlJc w:val="left"/>
      <w:pPr>
        <w:tabs>
          <w:tab w:val="num" w:pos="930"/>
        </w:tabs>
        <w:ind w:left="930" w:hanging="362"/>
      </w:pPr>
      <w:rPr>
        <w:rFonts w:ascii="Arial" w:eastAsiaTheme="minorHAnsi" w:hAnsi="Arial" w:cs="ITC Stone Sans Std Medium"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nsid w:val="3E587FAC"/>
    <w:multiLevelType w:val="hybridMultilevel"/>
    <w:tmpl w:val="445A8814"/>
    <w:lvl w:ilvl="0" w:tplc="F3EEA818">
      <w:start w:val="1"/>
      <w:numFmt w:val="decimal"/>
      <w:pStyle w:val="ABAufgabenmitNummerier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3B1553A"/>
    <w:multiLevelType w:val="hybridMultilevel"/>
    <w:tmpl w:val="2202FEEA"/>
    <w:lvl w:ilvl="0" w:tplc="F348DA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4"/>
  </w:num>
  <w:num w:numId="6">
    <w:abstractNumId w:val="5"/>
  </w:num>
  <w:num w:numId="7">
    <w:abstractNumId w:val="4"/>
  </w:num>
  <w:num w:numId="8">
    <w:abstractNumId w:val="5"/>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savePreviewPicture/>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01"/>
    <w:rsid w:val="00010737"/>
    <w:rsid w:val="00015F34"/>
    <w:rsid w:val="00031185"/>
    <w:rsid w:val="000371BA"/>
    <w:rsid w:val="0004174A"/>
    <w:rsid w:val="000563EF"/>
    <w:rsid w:val="000879F5"/>
    <w:rsid w:val="000B322A"/>
    <w:rsid w:val="001079A6"/>
    <w:rsid w:val="001102B9"/>
    <w:rsid w:val="00114555"/>
    <w:rsid w:val="00116369"/>
    <w:rsid w:val="001450FF"/>
    <w:rsid w:val="00165E6B"/>
    <w:rsid w:val="0017030A"/>
    <w:rsid w:val="001705A7"/>
    <w:rsid w:val="00182214"/>
    <w:rsid w:val="001C31DA"/>
    <w:rsid w:val="001C6279"/>
    <w:rsid w:val="001D5AD0"/>
    <w:rsid w:val="001F1FD1"/>
    <w:rsid w:val="00200F79"/>
    <w:rsid w:val="00240C8A"/>
    <w:rsid w:val="002415AE"/>
    <w:rsid w:val="00242D6B"/>
    <w:rsid w:val="00266D4B"/>
    <w:rsid w:val="00274CBA"/>
    <w:rsid w:val="002B4BA9"/>
    <w:rsid w:val="00344FA1"/>
    <w:rsid w:val="00347ED4"/>
    <w:rsid w:val="00360496"/>
    <w:rsid w:val="00375BCF"/>
    <w:rsid w:val="003835E3"/>
    <w:rsid w:val="003926CA"/>
    <w:rsid w:val="00395C3A"/>
    <w:rsid w:val="00396F08"/>
    <w:rsid w:val="003A7073"/>
    <w:rsid w:val="003E1E17"/>
    <w:rsid w:val="00400B0E"/>
    <w:rsid w:val="004046A0"/>
    <w:rsid w:val="00404A86"/>
    <w:rsid w:val="004231E1"/>
    <w:rsid w:val="004426FA"/>
    <w:rsid w:val="00453DC9"/>
    <w:rsid w:val="00494BAA"/>
    <w:rsid w:val="004A0842"/>
    <w:rsid w:val="004A43D6"/>
    <w:rsid w:val="004B0107"/>
    <w:rsid w:val="004C49E5"/>
    <w:rsid w:val="004F1A3F"/>
    <w:rsid w:val="00543E79"/>
    <w:rsid w:val="0054510E"/>
    <w:rsid w:val="005D3197"/>
    <w:rsid w:val="005E65E0"/>
    <w:rsid w:val="005F50A5"/>
    <w:rsid w:val="00600740"/>
    <w:rsid w:val="00602880"/>
    <w:rsid w:val="0061418E"/>
    <w:rsid w:val="00617437"/>
    <w:rsid w:val="00620F01"/>
    <w:rsid w:val="006B1DEF"/>
    <w:rsid w:val="006D5BE9"/>
    <w:rsid w:val="006F0727"/>
    <w:rsid w:val="00726212"/>
    <w:rsid w:val="007366D4"/>
    <w:rsid w:val="00736936"/>
    <w:rsid w:val="00743285"/>
    <w:rsid w:val="00746D24"/>
    <w:rsid w:val="00755AB6"/>
    <w:rsid w:val="007613B1"/>
    <w:rsid w:val="00791F2E"/>
    <w:rsid w:val="007B0EC9"/>
    <w:rsid w:val="007B3192"/>
    <w:rsid w:val="007C1CA7"/>
    <w:rsid w:val="007D3956"/>
    <w:rsid w:val="007D6CE5"/>
    <w:rsid w:val="007F6C18"/>
    <w:rsid w:val="00835DC0"/>
    <w:rsid w:val="00851386"/>
    <w:rsid w:val="00882078"/>
    <w:rsid w:val="008824D2"/>
    <w:rsid w:val="00894F06"/>
    <w:rsid w:val="008B6DD8"/>
    <w:rsid w:val="008C2E2A"/>
    <w:rsid w:val="009134BD"/>
    <w:rsid w:val="00915E0E"/>
    <w:rsid w:val="009238C3"/>
    <w:rsid w:val="00934FD8"/>
    <w:rsid w:val="009358B8"/>
    <w:rsid w:val="0095028A"/>
    <w:rsid w:val="00956DB1"/>
    <w:rsid w:val="00961FC2"/>
    <w:rsid w:val="00985C37"/>
    <w:rsid w:val="00985CFA"/>
    <w:rsid w:val="009B260F"/>
    <w:rsid w:val="009C2CCB"/>
    <w:rsid w:val="00A01BF6"/>
    <w:rsid w:val="00A036C9"/>
    <w:rsid w:val="00A21071"/>
    <w:rsid w:val="00A35031"/>
    <w:rsid w:val="00A3760D"/>
    <w:rsid w:val="00A53F9E"/>
    <w:rsid w:val="00A7274B"/>
    <w:rsid w:val="00A861E3"/>
    <w:rsid w:val="00A941DF"/>
    <w:rsid w:val="00B16030"/>
    <w:rsid w:val="00B565B0"/>
    <w:rsid w:val="00BA34C2"/>
    <w:rsid w:val="00BA42DC"/>
    <w:rsid w:val="00BB720F"/>
    <w:rsid w:val="00BC072D"/>
    <w:rsid w:val="00BE4CB4"/>
    <w:rsid w:val="00BF6DC7"/>
    <w:rsid w:val="00C01318"/>
    <w:rsid w:val="00C231CB"/>
    <w:rsid w:val="00C25F03"/>
    <w:rsid w:val="00C45D44"/>
    <w:rsid w:val="00C507FC"/>
    <w:rsid w:val="00C923F3"/>
    <w:rsid w:val="00CA3304"/>
    <w:rsid w:val="00CB6B53"/>
    <w:rsid w:val="00D11FA2"/>
    <w:rsid w:val="00D16871"/>
    <w:rsid w:val="00D564A1"/>
    <w:rsid w:val="00D56A95"/>
    <w:rsid w:val="00DB20AB"/>
    <w:rsid w:val="00DB2DAC"/>
    <w:rsid w:val="00DD231A"/>
    <w:rsid w:val="00DD5521"/>
    <w:rsid w:val="00DE614F"/>
    <w:rsid w:val="00DF1665"/>
    <w:rsid w:val="00DF67ED"/>
    <w:rsid w:val="00E07F96"/>
    <w:rsid w:val="00E23F03"/>
    <w:rsid w:val="00E279BA"/>
    <w:rsid w:val="00E41D4D"/>
    <w:rsid w:val="00E508CD"/>
    <w:rsid w:val="00E54CFF"/>
    <w:rsid w:val="00E66576"/>
    <w:rsid w:val="00E95697"/>
    <w:rsid w:val="00EE0327"/>
    <w:rsid w:val="00F002BB"/>
    <w:rsid w:val="00F14452"/>
    <w:rsid w:val="00F1541B"/>
    <w:rsid w:val="00F52727"/>
    <w:rsid w:val="00F722D5"/>
    <w:rsid w:val="00F74EF7"/>
    <w:rsid w:val="00FD31B6"/>
    <w:rsid w:val="00FE5D11"/>
    <w:rsid w:val="00FE5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05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semiHidden/>
    <w:rsid w:val="001705A7"/>
    <w:pPr>
      <w:tabs>
        <w:tab w:val="center" w:pos="4536"/>
        <w:tab w:val="right" w:pos="9072"/>
      </w:tabs>
    </w:pPr>
  </w:style>
  <w:style w:type="character" w:customStyle="1" w:styleId="KopfzeileZchn">
    <w:name w:val="Kopfzeile Zchn"/>
    <w:basedOn w:val="Absatz-Standardschriftart"/>
    <w:link w:val="Kopfzeile"/>
    <w:uiPriority w:val="99"/>
    <w:semiHidden/>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9C2CCB"/>
    <w:pPr>
      <w:numPr>
        <w:numId w:val="7"/>
      </w:numPr>
      <w:tabs>
        <w:tab w:val="center" w:pos="284"/>
      </w:tabs>
      <w:autoSpaceDE w:val="0"/>
      <w:autoSpaceDN w:val="0"/>
      <w:adjustRightInd w:val="0"/>
      <w:spacing w:before="100" w:after="120"/>
      <w:ind w:left="284" w:hanging="284"/>
      <w:textAlignment w:val="center"/>
    </w:pPr>
    <w:rPr>
      <w:rFonts w:cs="Arial"/>
      <w:color w:val="000000"/>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6B1DEF"/>
    <w:pPr>
      <w:numPr>
        <w:numId w:val="0"/>
      </w:numPr>
    </w:pPr>
  </w:style>
  <w:style w:type="paragraph" w:customStyle="1" w:styleId="Head">
    <w:name w:val="Head"/>
    <w:basedOn w:val="KeinLeerraum"/>
    <w:qFormat/>
    <w:rsid w:val="009C2CCB"/>
    <w:pPr>
      <w:spacing w:before="240"/>
      <w:ind w:left="-142"/>
    </w:pPr>
    <w:rPr>
      <w:rFonts w:cs="Arial"/>
      <w:b/>
    </w:rPr>
  </w:style>
  <w:style w:type="paragraph" w:customStyle="1" w:styleId="AufgabeUntersuche">
    <w:name w:val="Aufgabe_Untersuche"/>
    <w:basedOn w:val="ABAbsatzmitEinzug"/>
    <w:qFormat/>
    <w:rsid w:val="008B6DD8"/>
    <w:pPr>
      <w:numPr>
        <w:numId w:val="11"/>
      </w:numPr>
      <w:ind w:left="284" w:hanging="284"/>
    </w:pPr>
  </w:style>
  <w:style w:type="paragraph" w:customStyle="1" w:styleId="MaterialAufbau">
    <w:name w:val="Material Aufbau"/>
    <w:basedOn w:val="Standard"/>
    <w:qFormat/>
    <w:rsid w:val="00F74EF7"/>
    <w:pPr>
      <w:tabs>
        <w:tab w:val="left" w:leader="dot" w:pos="1843"/>
        <w:tab w:val="right" w:leader="dot" w:pos="2552"/>
      </w:tabs>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05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semiHidden/>
    <w:rsid w:val="001705A7"/>
    <w:pPr>
      <w:tabs>
        <w:tab w:val="center" w:pos="4536"/>
        <w:tab w:val="right" w:pos="9072"/>
      </w:tabs>
    </w:pPr>
  </w:style>
  <w:style w:type="character" w:customStyle="1" w:styleId="KopfzeileZchn">
    <w:name w:val="Kopfzeile Zchn"/>
    <w:basedOn w:val="Absatz-Standardschriftart"/>
    <w:link w:val="Kopfzeile"/>
    <w:uiPriority w:val="99"/>
    <w:semiHidden/>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9C2CCB"/>
    <w:pPr>
      <w:numPr>
        <w:numId w:val="7"/>
      </w:numPr>
      <w:tabs>
        <w:tab w:val="center" w:pos="284"/>
      </w:tabs>
      <w:autoSpaceDE w:val="0"/>
      <w:autoSpaceDN w:val="0"/>
      <w:adjustRightInd w:val="0"/>
      <w:spacing w:before="100" w:after="120"/>
      <w:ind w:left="284" w:hanging="284"/>
      <w:textAlignment w:val="center"/>
    </w:pPr>
    <w:rPr>
      <w:rFonts w:cs="Arial"/>
      <w:color w:val="000000"/>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6B1DEF"/>
    <w:pPr>
      <w:numPr>
        <w:numId w:val="0"/>
      </w:numPr>
    </w:pPr>
  </w:style>
  <w:style w:type="paragraph" w:customStyle="1" w:styleId="Head">
    <w:name w:val="Head"/>
    <w:basedOn w:val="KeinLeerraum"/>
    <w:qFormat/>
    <w:rsid w:val="009C2CCB"/>
    <w:pPr>
      <w:spacing w:before="240"/>
      <w:ind w:left="-142"/>
    </w:pPr>
    <w:rPr>
      <w:rFonts w:cs="Arial"/>
      <w:b/>
    </w:rPr>
  </w:style>
  <w:style w:type="paragraph" w:customStyle="1" w:styleId="AufgabeUntersuche">
    <w:name w:val="Aufgabe_Untersuche"/>
    <w:basedOn w:val="ABAbsatzmitEinzug"/>
    <w:qFormat/>
    <w:rsid w:val="008B6DD8"/>
    <w:pPr>
      <w:numPr>
        <w:numId w:val="11"/>
      </w:numPr>
      <w:ind w:left="284" w:hanging="284"/>
    </w:pPr>
  </w:style>
  <w:style w:type="paragraph" w:customStyle="1" w:styleId="MaterialAufbau">
    <w:name w:val="Material Aufbau"/>
    <w:basedOn w:val="Standard"/>
    <w:qFormat/>
    <w:rsid w:val="00F74EF7"/>
    <w:pPr>
      <w:tabs>
        <w:tab w:val="left" w:leader="dot" w:pos="1843"/>
        <w:tab w:val="right" w:leader="dot" w:pos="2552"/>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C1DD-964F-41DF-909E-F9920642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Hebelgesetz I</vt:lpstr>
    </vt:vector>
  </TitlesOfParts>
  <Company>Cornelsen Experimenta</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Hebelgesetz I</dc:title>
  <dc:creator>Cornelsen Experimenta GmbH</dc:creator>
  <cp:lastModifiedBy>Meyer, Katharina</cp:lastModifiedBy>
  <cp:revision>14</cp:revision>
  <cp:lastPrinted>2016-03-22T07:31:00Z</cp:lastPrinted>
  <dcterms:created xsi:type="dcterms:W3CDTF">2016-02-09T12:17:00Z</dcterms:created>
  <dcterms:modified xsi:type="dcterms:W3CDTF">2016-03-22T07:38:00Z</dcterms:modified>
</cp:coreProperties>
</file>