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:rsidTr="0075204F">
        <w:trPr>
          <w:trHeight w:val="786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D522D7" w:rsidRPr="00C110A0" w:rsidRDefault="006E7A7C" w:rsidP="0092323C">
            <w:pPr>
              <w:rPr>
                <w:color w:val="4472C4"/>
                <w:sz w:val="21"/>
                <w:szCs w:val="21"/>
              </w:rPr>
            </w:pPr>
            <w:r w:rsidRPr="00C110A0">
              <w:rPr>
                <w:sz w:val="21"/>
                <w:szCs w:val="21"/>
              </w:rPr>
              <w:t>Du hast bereits in einem früheren Experiment den Temperaturverlauf für die Erwärmung des Wassers ermittelt. In diesem Versuch sollst du überprüfen, wie sich die Temperatur des Wassers bei Abkühlung verändert.</w:t>
            </w:r>
            <w:r w:rsidR="00C454A8" w:rsidRPr="00C110A0">
              <w:rPr>
                <w:sz w:val="21"/>
                <w:szCs w:val="21"/>
              </w:rPr>
              <w:t xml:space="preserve"> </w:t>
            </w:r>
          </w:p>
        </w:tc>
      </w:tr>
    </w:tbl>
    <w:p w:rsidR="00092748" w:rsidRDefault="007D2BFC" w:rsidP="00F0257B">
      <w:pPr>
        <w:pStyle w:val="KeinLeerraum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4A62B" wp14:editId="7F4788BF">
                <wp:simplePos x="0" y="0"/>
                <wp:positionH relativeFrom="margin">
                  <wp:posOffset>4472305</wp:posOffset>
                </wp:positionH>
                <wp:positionV relativeFrom="paragraph">
                  <wp:posOffset>61595</wp:posOffset>
                </wp:positionV>
                <wp:extent cx="1875790" cy="1079500"/>
                <wp:effectExtent l="0" t="0" r="10160" b="25400"/>
                <wp:wrapSquare wrapText="bothSides"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079500"/>
                        </a:xfrm>
                        <a:prstGeom prst="wedgeRectCallout">
                          <a:avLst>
                            <a:gd name="adj1" fmla="val -49900"/>
                            <a:gd name="adj2" fmla="val 27243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E39" w:rsidRPr="00904B62" w:rsidRDefault="00F74E39" w:rsidP="00F74E39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A27318" w:rsidRDefault="00F74E39" w:rsidP="00F74E39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Becherglas</w:t>
                            </w:r>
                          </w:p>
                          <w:p w:rsidR="00F74E39" w:rsidRDefault="00BE1487" w:rsidP="00F74E39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F74E39">
                              <w:rPr>
                                <w:sz w:val="18"/>
                                <w:szCs w:val="18"/>
                              </w:rPr>
                              <w:t>igitales Thermometer</w:t>
                            </w:r>
                          </w:p>
                          <w:p w:rsidR="00F74E39" w:rsidRDefault="00F74E39" w:rsidP="00F74E39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4E39" w:rsidRPr="00AC229C" w:rsidRDefault="00F74E39" w:rsidP="00F74E39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 w:rsidRPr="00AC229C">
                              <w:rPr>
                                <w:b/>
                                <w:sz w:val="18"/>
                                <w:szCs w:val="18"/>
                              </w:rPr>
                              <w:t>usätzlich erforderlich</w:t>
                            </w:r>
                            <w:r w:rsidR="00462C00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74E39" w:rsidRPr="002B382A" w:rsidRDefault="00F74E39" w:rsidP="00F74E39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heißes </w:t>
                            </w:r>
                            <w:r w:rsidRPr="002B382A"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A6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52.15pt;margin-top:4.85pt;width:147.7pt;height: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" adj="22,16684" fillcolor="white [3201]" strokecolor="#d1282e [3215]" strokeweight="1pt">
                <v:textbox>
                  <w:txbxContent>
                    <w:p w:rsidR="00F74E39" w:rsidRPr="00904B62" w:rsidRDefault="00F74E39" w:rsidP="00F74E39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:rsidR="00A27318" w:rsidRDefault="00F74E39" w:rsidP="00F74E39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Becherglas</w:t>
                      </w:r>
                    </w:p>
                    <w:p w:rsidR="00F74E39" w:rsidRDefault="00BE1487" w:rsidP="00F74E39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F74E39">
                        <w:rPr>
                          <w:sz w:val="18"/>
                          <w:szCs w:val="18"/>
                        </w:rPr>
                        <w:t>igitales Thermometer</w:t>
                      </w:r>
                    </w:p>
                    <w:p w:rsidR="00F74E39" w:rsidRDefault="00F74E39" w:rsidP="00F74E39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:rsidR="00F74E39" w:rsidRPr="00AC229C" w:rsidRDefault="00F74E39" w:rsidP="00F74E39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</w:t>
                      </w:r>
                      <w:r w:rsidRPr="00AC229C">
                        <w:rPr>
                          <w:b/>
                          <w:sz w:val="18"/>
                          <w:szCs w:val="18"/>
                        </w:rPr>
                        <w:t>usätzlich erforderlich</w:t>
                      </w:r>
                      <w:r w:rsidR="00462C00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F74E39" w:rsidRPr="002B382A" w:rsidRDefault="00F74E39" w:rsidP="00F74E39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heißes </w:t>
                      </w:r>
                      <w:r w:rsidRPr="002B382A">
                        <w:rPr>
                          <w:sz w:val="18"/>
                          <w:szCs w:val="18"/>
                        </w:rPr>
                        <w:t>Wasser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A7C" w:rsidRPr="0002286A"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701248" behindDoc="0" locked="0" layoutInCell="1" allowOverlap="1" wp14:anchorId="20052335" wp14:editId="00246FE4">
            <wp:simplePos x="0" y="0"/>
            <wp:positionH relativeFrom="column">
              <wp:posOffset>5837555</wp:posOffset>
            </wp:positionH>
            <wp:positionV relativeFrom="paragraph">
              <wp:posOffset>-596265</wp:posOffset>
            </wp:positionV>
            <wp:extent cx="518160" cy="51498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 Kitt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7C" w:rsidRPr="0002286A">
        <w:rPr>
          <w:rFonts w:cs="Arial"/>
          <w:noProof/>
          <w:color w:val="000000"/>
          <w:sz w:val="21"/>
          <w:szCs w:val="21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69127A" wp14:editId="50F6C988">
                <wp:simplePos x="0" y="0"/>
                <wp:positionH relativeFrom="column">
                  <wp:posOffset>4566285</wp:posOffset>
                </wp:positionH>
                <wp:positionV relativeFrom="paragraph">
                  <wp:posOffset>-586916</wp:posOffset>
                </wp:positionV>
                <wp:extent cx="1134745" cy="514350"/>
                <wp:effectExtent l="0" t="0" r="825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745" cy="514350"/>
                          <a:chOff x="0" y="0"/>
                          <a:chExt cx="1135239" cy="51435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889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4790E" id="Gruppieren 4" o:spid="_x0000_s1026" style="position:absolute;margin-left:359.55pt;margin-top:-46.2pt;width:89.35pt;height:40.5pt;z-index:251700224" coordsize="11352,514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6208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">
                  <v:imagedata r:id="rId14" o:title=""/>
                </v:shape>
                <v:shape id="Grafik 8" o:spid="_x0000_s1028" type="#_x0000_t75" style="position:absolute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</w:p>
    <w:p w:rsidR="007D2BFC" w:rsidRDefault="007D2BFC" w:rsidP="0002286A">
      <w:pPr>
        <w:pStyle w:val="KeinLeerraum"/>
        <w:rPr>
          <w:rFonts w:ascii="Calibri" w:hAnsi="Calibri" w:cs="Calibri"/>
          <w:sz w:val="21"/>
          <w:szCs w:val="21"/>
        </w:rPr>
      </w:pPr>
      <w:bookmarkStart w:id="0" w:name="_Hlk43110585"/>
    </w:p>
    <w:p w:rsidR="007D2BFC" w:rsidRDefault="007D2BFC" w:rsidP="0002286A">
      <w:pPr>
        <w:pStyle w:val="KeinLeerraum"/>
        <w:rPr>
          <w:rFonts w:ascii="Calibri" w:hAnsi="Calibri" w:cs="Calibri"/>
          <w:sz w:val="21"/>
          <w:szCs w:val="21"/>
        </w:rPr>
      </w:pPr>
    </w:p>
    <w:p w:rsidR="0002286A" w:rsidRPr="00C110A0" w:rsidRDefault="0002286A" w:rsidP="0002286A">
      <w:pPr>
        <w:pStyle w:val="KeinLeerraum"/>
        <w:rPr>
          <w:rFonts w:ascii="Calibri" w:hAnsi="Calibri" w:cs="Calibri"/>
          <w:sz w:val="21"/>
          <w:szCs w:val="21"/>
        </w:rPr>
      </w:pPr>
      <w:r w:rsidRPr="00C110A0">
        <w:rPr>
          <w:rFonts w:ascii="Calibri" w:hAnsi="Calibri" w:cs="Calibri"/>
          <w:sz w:val="21"/>
          <w:szCs w:val="21"/>
        </w:rPr>
        <w:t xml:space="preserve">Vermute, welcher Temperaturverlauf sich </w:t>
      </w:r>
      <w:r w:rsidR="006E7A7C" w:rsidRPr="00C110A0">
        <w:rPr>
          <w:rFonts w:ascii="Calibri" w:hAnsi="Calibri" w:cs="Calibri"/>
          <w:sz w:val="21"/>
          <w:szCs w:val="21"/>
        </w:rPr>
        <w:t>bei der Abkühlung von Wasser ergeben wird.</w:t>
      </w:r>
    </w:p>
    <w:bookmarkEnd w:id="0"/>
    <w:p w:rsidR="007D2BFC" w:rsidRDefault="00D75EC5" w:rsidP="003D0D69">
      <w:pPr>
        <w:pStyle w:val="KeinLeerraum"/>
        <w:rPr>
          <w:rFonts w:cs="Arial"/>
          <w:noProof/>
          <w:color w:val="000000"/>
          <w:sz w:val="21"/>
          <w:szCs w:val="21"/>
          <w:lang w:eastAsia="de-DE"/>
        </w:rPr>
      </w:pPr>
      <w:r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81791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362585</wp:posOffset>
            </wp:positionV>
            <wp:extent cx="6459855" cy="21374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 AB 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85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69" w:rsidRPr="00C110A0">
        <w:rPr>
          <w:rFonts w:cs="Arial"/>
          <w:noProof/>
          <w:color w:val="000000"/>
          <w:sz w:val="21"/>
          <w:szCs w:val="21"/>
          <w:lang w:eastAsia="de-DE"/>
        </w:rPr>
        <w:br/>
      </w:r>
    </w:p>
    <w:p w:rsidR="00A27318" w:rsidRDefault="00A27318" w:rsidP="003D0D69">
      <w:pPr>
        <w:pStyle w:val="KeinLeerraum"/>
        <w:rPr>
          <w:rFonts w:cs="Arial"/>
          <w:noProof/>
          <w:color w:val="000000"/>
          <w:sz w:val="21"/>
          <w:szCs w:val="21"/>
          <w:lang w:eastAsia="de-DE"/>
        </w:rPr>
      </w:pPr>
    </w:p>
    <w:p w:rsidR="00A85685" w:rsidRPr="00C110A0" w:rsidRDefault="0002286A" w:rsidP="003D0D69">
      <w:pPr>
        <w:pStyle w:val="KeinLeerraum"/>
        <w:rPr>
          <w:sz w:val="21"/>
          <w:szCs w:val="21"/>
        </w:rPr>
      </w:pPr>
      <w:r w:rsidRPr="00C110A0">
        <w:rPr>
          <w:rFonts w:cs="Arial"/>
          <w:noProof/>
          <w:color w:val="000000"/>
          <w:sz w:val="21"/>
          <w:szCs w:val="21"/>
          <w:lang w:eastAsia="de-DE"/>
        </w:rPr>
        <w:t>Versuche</w:t>
      </w:r>
      <w:r w:rsidR="00092748" w:rsidRPr="00C110A0">
        <w:rPr>
          <w:rFonts w:cs="Arial"/>
          <w:noProof/>
          <w:color w:val="000000"/>
          <w:sz w:val="21"/>
          <w:szCs w:val="21"/>
          <w:lang w:eastAsia="de-DE"/>
        </w:rPr>
        <w:t xml:space="preserve"> deine Vermutung</w:t>
      </w:r>
      <w:r w:rsidRPr="00C110A0">
        <w:rPr>
          <w:rFonts w:cs="Arial"/>
          <w:noProof/>
          <w:color w:val="000000"/>
          <w:sz w:val="21"/>
          <w:szCs w:val="21"/>
          <w:lang w:eastAsia="de-DE"/>
        </w:rPr>
        <w:t xml:space="preserve"> zu begründen.</w:t>
      </w:r>
      <w:r w:rsidRPr="00C110A0">
        <w:rPr>
          <w:noProof/>
          <w:sz w:val="21"/>
          <w:szCs w:val="21"/>
          <w:lang w:eastAsia="de-DE"/>
        </w:rPr>
        <w:t xml:space="preserve"> </w:t>
      </w:r>
    </w:p>
    <w:p w:rsidR="00A85685" w:rsidRPr="00C110A0" w:rsidRDefault="007D2BFC" w:rsidP="00A85685">
      <w:pPr>
        <w:pStyle w:val="ABAbsatzmitEinzug"/>
      </w:pPr>
      <w:r w:rsidRPr="007D2BF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D6F79A" wp14:editId="79E5AC61">
                <wp:simplePos x="0" y="0"/>
                <wp:positionH relativeFrom="column">
                  <wp:posOffset>0</wp:posOffset>
                </wp:positionH>
                <wp:positionV relativeFrom="paragraph">
                  <wp:posOffset>261090</wp:posOffset>
                </wp:positionV>
                <wp:extent cx="62484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3FA04" id="Gerader Verbinder 3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5pt" to="49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yK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" strokecolor="#737373 [3044]"/>
            </w:pict>
          </mc:Fallback>
        </mc:AlternateContent>
      </w:r>
      <w:r w:rsidR="00BA7E5D">
        <w:t xml:space="preserve"> </w:t>
      </w:r>
      <w:r w:rsidR="00EE38AB">
        <w:t xml:space="preserve"> </w:t>
      </w:r>
      <w:r w:rsidR="004A67AB">
        <w:t xml:space="preserve"> </w:t>
      </w:r>
    </w:p>
    <w:p w:rsidR="00A85685" w:rsidRPr="00C110A0" w:rsidRDefault="00A85685" w:rsidP="00A85685">
      <w:pPr>
        <w:pStyle w:val="ABAbsatzmitEinzug"/>
      </w:pPr>
    </w:p>
    <w:p w:rsidR="004D1462" w:rsidRDefault="007D2BFC" w:rsidP="00E908BD">
      <w:pPr>
        <w:pStyle w:val="Head"/>
        <w:rPr>
          <w:sz w:val="21"/>
          <w:szCs w:val="21"/>
        </w:rPr>
      </w:pPr>
      <w:r w:rsidRPr="007D2BF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859AF2" wp14:editId="2995FBC0">
                <wp:simplePos x="0" y="0"/>
                <wp:positionH relativeFrom="column">
                  <wp:posOffset>10160</wp:posOffset>
                </wp:positionH>
                <wp:positionV relativeFrom="paragraph">
                  <wp:posOffset>41910</wp:posOffset>
                </wp:positionV>
                <wp:extent cx="62484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3802C" id="Gerader Verbinder 3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3.3pt" to="49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9I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" strokecolor="#737373 [3044]"/>
            </w:pict>
          </mc:Fallback>
        </mc:AlternateContent>
      </w:r>
      <w:r w:rsidRPr="007D2B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9F939A" wp14:editId="5BEE5AC7">
                <wp:simplePos x="0" y="0"/>
                <wp:positionH relativeFrom="column">
                  <wp:posOffset>0</wp:posOffset>
                </wp:positionH>
                <wp:positionV relativeFrom="paragraph">
                  <wp:posOffset>363325</wp:posOffset>
                </wp:positionV>
                <wp:extent cx="624840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9158F" id="Gerader Verbinder 2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6pt" to="49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yEtw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" strokecolor="#737373 [3044]"/>
            </w:pict>
          </mc:Fallback>
        </mc:AlternateContent>
      </w:r>
      <w:r w:rsidR="003D0D69" w:rsidRPr="00C110A0">
        <w:rPr>
          <w:sz w:val="21"/>
          <w:szCs w:val="21"/>
        </w:rPr>
        <w:br/>
      </w:r>
      <w:r w:rsidR="00A85685" w:rsidRPr="00C110A0">
        <w:rPr>
          <w:sz w:val="21"/>
          <w:szCs w:val="21"/>
        </w:rPr>
        <w:br/>
      </w:r>
    </w:p>
    <w:p w:rsidR="00DA384B" w:rsidRPr="00C110A0" w:rsidRDefault="008F43CF" w:rsidP="00E908BD">
      <w:pPr>
        <w:pStyle w:val="Head"/>
        <w:rPr>
          <w:noProof/>
          <w:sz w:val="21"/>
          <w:szCs w:val="21"/>
        </w:rPr>
      </w:pPr>
      <w:r w:rsidRPr="00C110A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13ECB3" wp14:editId="4615323A">
                <wp:simplePos x="0" y="0"/>
                <wp:positionH relativeFrom="margin">
                  <wp:posOffset>4948555</wp:posOffset>
                </wp:positionH>
                <wp:positionV relativeFrom="paragraph">
                  <wp:posOffset>147320</wp:posOffset>
                </wp:positionV>
                <wp:extent cx="1400175" cy="1073150"/>
                <wp:effectExtent l="0" t="0" r="9525" b="0"/>
                <wp:wrapTight wrapText="bothSides">
                  <wp:wrapPolygon edited="0">
                    <wp:start x="0" y="0"/>
                    <wp:lineTo x="0" y="21089"/>
                    <wp:lineTo x="21453" y="21089"/>
                    <wp:lineTo x="21453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73150"/>
                        </a:xfrm>
                        <a:prstGeom prst="wedgeRectCallout">
                          <a:avLst>
                            <a:gd name="adj1" fmla="val -49252"/>
                            <a:gd name="adj2" fmla="val 2270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5A" w:rsidRPr="002B3D0D" w:rsidRDefault="005C515A" w:rsidP="005C515A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Thermometer soll</w:t>
                            </w:r>
                            <w:r w:rsidR="0021236D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während der Messung</w:t>
                            </w:r>
                            <w:r w:rsidR="00940A24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="00D75E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A24">
                              <w:rPr>
                                <w:sz w:val="18"/>
                                <w:szCs w:val="18"/>
                              </w:rPr>
                              <w:t>tief genug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 xml:space="preserve"> im Wasser sein (ca. 2 cm)</w:t>
                            </w:r>
                            <w:r w:rsidR="00940A2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 xml:space="preserve"> ohne jedoch direkten Kontakt mit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Becherglas </w:t>
                            </w:r>
                            <w:r w:rsidR="00C36596">
                              <w:rPr>
                                <w:sz w:val="18"/>
                                <w:szCs w:val="18"/>
                              </w:rPr>
                              <w:t>zu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ECB3" id="Rechteckige Legende 337" o:spid="_x0000_s1027" type="#_x0000_t61" style="position:absolute;margin-left:389.65pt;margin-top:11.6pt;width:110.25pt;height:84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" adj="162,15703" fillcolor="#f5e51b" stroked="f" strokeweight="2pt">
                <v:textbox>
                  <w:txbxContent>
                    <w:p w:rsidR="005C515A" w:rsidRPr="002B3D0D" w:rsidRDefault="005C515A" w:rsidP="005C515A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Thermometer soll</w:t>
                      </w:r>
                      <w:r w:rsidR="0021236D">
                        <w:rPr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</w:rPr>
                        <w:t xml:space="preserve"> während der Messung</w:t>
                      </w:r>
                      <w:r w:rsidR="00940A24">
                        <w:rPr>
                          <w:sz w:val="18"/>
                          <w:szCs w:val="18"/>
                        </w:rPr>
                        <w:t>en</w:t>
                      </w:r>
                      <w:r w:rsidR="00D75E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0A24">
                        <w:rPr>
                          <w:sz w:val="18"/>
                          <w:szCs w:val="18"/>
                        </w:rPr>
                        <w:t>tief genug</w:t>
                      </w:r>
                      <w:r w:rsidR="00C36596">
                        <w:rPr>
                          <w:sz w:val="18"/>
                          <w:szCs w:val="18"/>
                        </w:rPr>
                        <w:t xml:space="preserve"> im Wasser sein (ca. 2 cm)</w:t>
                      </w:r>
                      <w:r w:rsidR="00940A24">
                        <w:rPr>
                          <w:sz w:val="18"/>
                          <w:szCs w:val="18"/>
                        </w:rPr>
                        <w:t>,</w:t>
                      </w:r>
                      <w:r w:rsidR="00C36596">
                        <w:rPr>
                          <w:sz w:val="18"/>
                          <w:szCs w:val="18"/>
                        </w:rPr>
                        <w:t xml:space="preserve"> ohne jedoch direkten Kontakt mit dem </w:t>
                      </w:r>
                      <w:r>
                        <w:rPr>
                          <w:sz w:val="18"/>
                          <w:szCs w:val="18"/>
                        </w:rPr>
                        <w:t xml:space="preserve">Becherglas </w:t>
                      </w:r>
                      <w:r w:rsidR="00C36596">
                        <w:rPr>
                          <w:sz w:val="18"/>
                          <w:szCs w:val="18"/>
                        </w:rPr>
                        <w:t>zu haben.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1462">
        <w:rPr>
          <w:sz w:val="21"/>
          <w:szCs w:val="21"/>
        </w:rPr>
        <w:br/>
      </w:r>
      <w:r w:rsidR="00E908BD" w:rsidRPr="00C110A0">
        <w:rPr>
          <w:sz w:val="21"/>
          <w:szCs w:val="21"/>
        </w:rPr>
        <w:t>Durchführung:</w:t>
      </w:r>
      <w:r w:rsidR="00E908BD" w:rsidRPr="00C110A0">
        <w:rPr>
          <w:noProof/>
          <w:sz w:val="21"/>
          <w:szCs w:val="21"/>
        </w:rPr>
        <w:t xml:space="preserve"> </w:t>
      </w:r>
    </w:p>
    <w:p w:rsidR="006D1190" w:rsidRPr="00C110A0" w:rsidRDefault="006E7A7C" w:rsidP="00462C00">
      <w:pPr>
        <w:pStyle w:val="AufgabeUntersuche"/>
        <w:ind w:right="2097"/>
      </w:pPr>
      <w:r w:rsidRPr="00C110A0">
        <w:t>Fülle in das Becherglas ca. 120 ml heißes Wasser (über 80 °C)</w:t>
      </w:r>
      <w:r w:rsidR="008422B1">
        <w:t>.</w:t>
      </w:r>
    </w:p>
    <w:p w:rsidR="005C515A" w:rsidRPr="00C110A0" w:rsidRDefault="006E7A7C" w:rsidP="00462C00">
      <w:pPr>
        <w:pStyle w:val="AufgabeUntersuche"/>
        <w:ind w:right="2097"/>
      </w:pPr>
      <w:r w:rsidRPr="00C110A0">
        <w:t xml:space="preserve">Bestimme alle 3 </w:t>
      </w:r>
      <w:r w:rsidR="00D75EC5">
        <w:t>min</w:t>
      </w:r>
      <w:r w:rsidRPr="00C110A0">
        <w:t xml:space="preserve"> die genaue Temperatur </w:t>
      </w:r>
      <w:r w:rsidR="00462C00">
        <w:t>während</w:t>
      </w:r>
      <w:r w:rsidRPr="00C110A0">
        <w:t xml:space="preserve"> der Abkühlung des Wassers.</w:t>
      </w:r>
    </w:p>
    <w:p w:rsidR="00DB23D2" w:rsidRPr="00C110A0" w:rsidRDefault="00DB23D2" w:rsidP="00DB23D2">
      <w:pPr>
        <w:pStyle w:val="AufgabeUntersuche"/>
        <w:numPr>
          <w:ilvl w:val="0"/>
          <w:numId w:val="0"/>
        </w:numPr>
        <w:ind w:left="540"/>
      </w:pPr>
    </w:p>
    <w:p w:rsidR="00DB23D2" w:rsidRPr="00102C2E" w:rsidRDefault="00DB23D2" w:rsidP="00DB23D2">
      <w:pPr>
        <w:pStyle w:val="AufgabeUntersuche"/>
        <w:numPr>
          <w:ilvl w:val="0"/>
          <w:numId w:val="0"/>
        </w:numPr>
        <w:ind w:left="180"/>
        <w:rPr>
          <w:b/>
        </w:rPr>
      </w:pPr>
      <w:r w:rsidRPr="00102C2E">
        <w:rPr>
          <w:b/>
        </w:rPr>
        <w:t>Messwerttabelle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1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B23D2" w:rsidRPr="00C110A0" w:rsidTr="00DB23D2">
        <w:trPr>
          <w:trHeight w:val="284"/>
        </w:trPr>
        <w:tc>
          <w:tcPr>
            <w:tcW w:w="1696" w:type="dxa"/>
            <w:shd w:val="clear" w:color="auto" w:fill="FEF3CA" w:themeFill="accent2" w:themeFillTint="33"/>
          </w:tcPr>
          <w:p w:rsidR="00DB23D2" w:rsidRPr="00C110A0" w:rsidRDefault="004D146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libri" w:hAnsi="Calibri" w:cs="Calibri"/>
                <w:i/>
                <w:iCs/>
                <w:sz w:val="21"/>
                <w:szCs w:val="21"/>
              </w:rPr>
              <w:t>t</w:t>
            </w:r>
            <w:r w:rsidR="00DB23D2" w:rsidRPr="00D75EC5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="00DB23D2" w:rsidRPr="00C110A0">
              <w:rPr>
                <w:rFonts w:ascii="Calibri" w:hAnsi="Calibri" w:cs="Calibri"/>
                <w:sz w:val="21"/>
                <w:szCs w:val="21"/>
              </w:rPr>
              <w:t>in min</w:t>
            </w:r>
          </w:p>
        </w:tc>
        <w:tc>
          <w:tcPr>
            <w:tcW w:w="618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21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24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27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33</w:t>
            </w:r>
          </w:p>
        </w:tc>
      </w:tr>
      <w:tr w:rsidR="00DB23D2" w:rsidRPr="00C110A0" w:rsidTr="00DB23D2">
        <w:trPr>
          <w:trHeight w:val="296"/>
        </w:trPr>
        <w:tc>
          <w:tcPr>
            <w:tcW w:w="1696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mbria" w:hAnsi="Cambria" w:cs="Calibri"/>
                <w:i/>
                <w:iCs/>
                <w:sz w:val="21"/>
                <w:szCs w:val="21"/>
              </w:rPr>
              <w:t>ϑ</w:t>
            </w:r>
            <w:r w:rsidRPr="00C110A0">
              <w:rPr>
                <w:rFonts w:ascii="Calibri" w:hAnsi="Calibri" w:cs="Calibri"/>
                <w:sz w:val="21"/>
                <w:szCs w:val="21"/>
              </w:rPr>
              <w:t xml:space="preserve"> in °C</w:t>
            </w:r>
          </w:p>
        </w:tc>
        <w:tc>
          <w:tcPr>
            <w:tcW w:w="618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B23D2" w:rsidRPr="00C110A0" w:rsidTr="00C05665">
        <w:trPr>
          <w:trHeight w:val="284"/>
        </w:trPr>
        <w:tc>
          <w:tcPr>
            <w:tcW w:w="1696" w:type="dxa"/>
            <w:shd w:val="clear" w:color="auto" w:fill="FEF3CA" w:themeFill="accent2" w:themeFillTint="33"/>
          </w:tcPr>
          <w:p w:rsidR="00DB23D2" w:rsidRPr="00C110A0" w:rsidRDefault="004D146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libri" w:hAnsi="Calibri" w:cs="Calibri"/>
                <w:i/>
                <w:iCs/>
                <w:sz w:val="21"/>
                <w:szCs w:val="21"/>
              </w:rPr>
              <w:t>t</w:t>
            </w:r>
            <w:r w:rsidR="00DB23D2" w:rsidRPr="00C110A0">
              <w:rPr>
                <w:rFonts w:ascii="Calibri" w:hAnsi="Calibri" w:cs="Calibri"/>
                <w:sz w:val="21"/>
                <w:szCs w:val="21"/>
              </w:rPr>
              <w:t xml:space="preserve"> in min</w:t>
            </w:r>
          </w:p>
        </w:tc>
        <w:tc>
          <w:tcPr>
            <w:tcW w:w="618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36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39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42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45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48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51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54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57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63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66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69</w:t>
            </w:r>
          </w:p>
        </w:tc>
      </w:tr>
      <w:tr w:rsidR="00DB23D2" w:rsidRPr="00C110A0" w:rsidTr="00C05665">
        <w:trPr>
          <w:trHeight w:val="296"/>
        </w:trPr>
        <w:tc>
          <w:tcPr>
            <w:tcW w:w="1696" w:type="dxa"/>
          </w:tcPr>
          <w:p w:rsidR="00DB23D2" w:rsidRPr="00C110A0" w:rsidRDefault="00D75EC5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mbria" w:hAnsi="Cambria" w:cs="Calibri"/>
                <w:i/>
                <w:iCs/>
                <w:sz w:val="21"/>
                <w:szCs w:val="21"/>
              </w:rPr>
              <w:t>ϑ</w:t>
            </w:r>
            <w:r w:rsidR="00DB23D2" w:rsidRPr="00C110A0">
              <w:rPr>
                <w:rFonts w:ascii="Calibri" w:hAnsi="Calibri" w:cs="Calibri"/>
                <w:sz w:val="21"/>
                <w:szCs w:val="21"/>
              </w:rPr>
              <w:t xml:space="preserve"> in °C</w:t>
            </w:r>
          </w:p>
        </w:tc>
        <w:tc>
          <w:tcPr>
            <w:tcW w:w="618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B23D2" w:rsidRPr="00C110A0" w:rsidTr="00C05665">
        <w:trPr>
          <w:trHeight w:val="284"/>
        </w:trPr>
        <w:tc>
          <w:tcPr>
            <w:tcW w:w="1696" w:type="dxa"/>
            <w:shd w:val="clear" w:color="auto" w:fill="FEF3CA" w:themeFill="accent2" w:themeFillTint="33"/>
          </w:tcPr>
          <w:p w:rsidR="00DB23D2" w:rsidRPr="00C110A0" w:rsidRDefault="004D146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libri" w:hAnsi="Calibri" w:cs="Calibri"/>
                <w:i/>
                <w:iCs/>
                <w:sz w:val="21"/>
                <w:szCs w:val="21"/>
              </w:rPr>
              <w:t>t</w:t>
            </w:r>
            <w:r w:rsidR="00DB23D2" w:rsidRPr="00C110A0">
              <w:rPr>
                <w:rFonts w:ascii="Calibri" w:hAnsi="Calibri" w:cs="Calibri"/>
                <w:sz w:val="21"/>
                <w:szCs w:val="21"/>
              </w:rPr>
              <w:t xml:space="preserve"> in min</w:t>
            </w:r>
          </w:p>
        </w:tc>
        <w:tc>
          <w:tcPr>
            <w:tcW w:w="618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72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75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78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91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94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97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103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106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109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112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C110A0">
              <w:rPr>
                <w:rFonts w:ascii="Calibri" w:hAnsi="Calibri" w:cs="Calibri"/>
                <w:sz w:val="21"/>
                <w:szCs w:val="21"/>
              </w:rPr>
              <w:t>115</w:t>
            </w:r>
          </w:p>
        </w:tc>
      </w:tr>
      <w:tr w:rsidR="00DB23D2" w:rsidRPr="00C110A0" w:rsidTr="00C05665">
        <w:trPr>
          <w:trHeight w:val="296"/>
        </w:trPr>
        <w:tc>
          <w:tcPr>
            <w:tcW w:w="1696" w:type="dxa"/>
          </w:tcPr>
          <w:p w:rsidR="00DB23D2" w:rsidRPr="00C110A0" w:rsidRDefault="00D75EC5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  <w:r w:rsidRPr="00D75EC5">
              <w:rPr>
                <w:rFonts w:ascii="Cambria" w:hAnsi="Cambria" w:cs="Calibri"/>
                <w:i/>
                <w:iCs/>
                <w:sz w:val="21"/>
                <w:szCs w:val="21"/>
              </w:rPr>
              <w:t>ϑ</w:t>
            </w:r>
            <w:r w:rsidR="00DB23D2" w:rsidRPr="00C110A0">
              <w:rPr>
                <w:rFonts w:ascii="Calibri" w:hAnsi="Calibri" w:cs="Calibri"/>
                <w:sz w:val="21"/>
                <w:szCs w:val="21"/>
              </w:rPr>
              <w:t xml:space="preserve"> in °C</w:t>
            </w:r>
          </w:p>
        </w:tc>
        <w:tc>
          <w:tcPr>
            <w:tcW w:w="618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1" w:type="dxa"/>
          </w:tcPr>
          <w:p w:rsidR="00DB23D2" w:rsidRPr="00C110A0" w:rsidRDefault="00DB23D2" w:rsidP="00C05665">
            <w:pPr>
              <w:pStyle w:val="KeinLeerraum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44DB5" w:rsidRDefault="00244DB5" w:rsidP="00244DB5">
      <w:pPr>
        <w:pStyle w:val="AufgabeUntersuche"/>
        <w:numPr>
          <w:ilvl w:val="0"/>
          <w:numId w:val="0"/>
        </w:numPr>
        <w:rPr>
          <w:b/>
        </w:rPr>
      </w:pPr>
    </w:p>
    <w:p w:rsidR="00D75EC5" w:rsidRDefault="00D75EC5" w:rsidP="00244DB5">
      <w:pPr>
        <w:pStyle w:val="AufgabeUntersuche"/>
        <w:numPr>
          <w:ilvl w:val="0"/>
          <w:numId w:val="0"/>
        </w:numPr>
        <w:rPr>
          <w:b/>
        </w:rPr>
      </w:pPr>
    </w:p>
    <w:p w:rsidR="00D75EC5" w:rsidRPr="00C110A0" w:rsidRDefault="00D75EC5" w:rsidP="00244DB5">
      <w:pPr>
        <w:pStyle w:val="AufgabeUntersuche"/>
        <w:numPr>
          <w:ilvl w:val="0"/>
          <w:numId w:val="0"/>
        </w:numPr>
        <w:rPr>
          <w:b/>
        </w:rPr>
      </w:pPr>
    </w:p>
    <w:p w:rsidR="00244DB5" w:rsidRPr="00C110A0" w:rsidRDefault="00244DB5" w:rsidP="00244DB5">
      <w:pPr>
        <w:pStyle w:val="AufgabeUntersuche"/>
        <w:numPr>
          <w:ilvl w:val="0"/>
          <w:numId w:val="0"/>
        </w:numPr>
        <w:rPr>
          <w:b/>
        </w:rPr>
      </w:pPr>
    </w:p>
    <w:p w:rsidR="00244DB5" w:rsidRPr="00C110A0" w:rsidRDefault="00244DB5" w:rsidP="00244DB5">
      <w:pPr>
        <w:pStyle w:val="AufgabeUntersuche"/>
        <w:numPr>
          <w:ilvl w:val="0"/>
          <w:numId w:val="0"/>
        </w:numPr>
        <w:rPr>
          <w:b/>
        </w:rPr>
      </w:pPr>
    </w:p>
    <w:p w:rsidR="00D522D7" w:rsidRPr="00C110A0" w:rsidRDefault="00D522D7" w:rsidP="00244DB5">
      <w:pPr>
        <w:pStyle w:val="AufgabeUntersuche"/>
        <w:numPr>
          <w:ilvl w:val="0"/>
          <w:numId w:val="0"/>
        </w:numPr>
        <w:rPr>
          <w:b/>
        </w:rPr>
      </w:pPr>
      <w:r w:rsidRPr="00C110A0">
        <w:rPr>
          <w:b/>
        </w:rPr>
        <w:lastRenderedPageBreak/>
        <w:t>Auswertung:</w:t>
      </w:r>
    </w:p>
    <w:p w:rsidR="001F5E0F" w:rsidRDefault="00AA065B" w:rsidP="0039257B">
      <w:pPr>
        <w:pStyle w:val="ABAufgabenmitNummerierung"/>
        <w:ind w:right="113"/>
      </w:pPr>
      <w:r>
        <w:rPr>
          <w:b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409575</wp:posOffset>
            </wp:positionV>
            <wp:extent cx="6147435" cy="4433570"/>
            <wp:effectExtent l="0" t="0" r="5715" b="508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 eintrag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41" w:rsidRPr="00C110A0">
        <w:t>Überlege dir eine sinnvolle Einteilung der Achsen</w:t>
      </w:r>
      <w:r w:rsidR="00B9723D" w:rsidRPr="00C110A0">
        <w:t>,</w:t>
      </w:r>
      <w:r w:rsidR="00245C41" w:rsidRPr="00C110A0">
        <w:t xml:space="preserve"> trage die </w:t>
      </w:r>
      <w:r w:rsidR="00A6585E" w:rsidRPr="00C110A0">
        <w:t>M</w:t>
      </w:r>
      <w:r w:rsidR="00245C41" w:rsidRPr="00C110A0">
        <w:t xml:space="preserve">esswerte </w:t>
      </w:r>
      <w:r w:rsidR="00B9723D" w:rsidRPr="00C110A0">
        <w:t>i</w:t>
      </w:r>
      <w:r w:rsidR="00245C41" w:rsidRPr="00C110A0">
        <w:t xml:space="preserve">n das Zeit-Temperatur-Diagramm ein </w:t>
      </w:r>
      <w:r w:rsidR="00B9723D" w:rsidRPr="00C110A0">
        <w:t>und zeichne den Temperaturverlauf.</w:t>
      </w:r>
    </w:p>
    <w:p w:rsidR="00102C2E" w:rsidRPr="00102C2E" w:rsidRDefault="00102C2E" w:rsidP="0039257B">
      <w:pPr>
        <w:pStyle w:val="KeinAbsatzformat"/>
        <w:tabs>
          <w:tab w:val="left" w:pos="9214"/>
        </w:tabs>
      </w:pPr>
    </w:p>
    <w:p w:rsidR="00244DB5" w:rsidRDefault="001E097D" w:rsidP="0039257B">
      <w:pPr>
        <w:pStyle w:val="ABAufgabenmitNummerierung"/>
        <w:ind w:right="-171"/>
        <w:rPr>
          <w:noProof/>
          <w:lang w:eastAsia="de-DE"/>
        </w:rPr>
      </w:pPr>
      <w:r w:rsidRPr="001E097D">
        <w:rPr>
          <w:noProof/>
          <w:lang w:eastAsia="de-DE"/>
        </w:rPr>
        <w:t xml:space="preserve">Vergleiche den Temperaturverlauf für die Abkühlung des Wassers mit dem für die Erwärmung des Wassers unter konstanter Wärmemenge pro Zeiteinheit. </w:t>
      </w:r>
      <w:r w:rsidR="00244DB5" w:rsidRPr="00C110A0">
        <w:rPr>
          <w:noProof/>
          <w:lang w:eastAsia="de-DE"/>
        </w:rPr>
        <w:t xml:space="preserve">Versuche </w:t>
      </w:r>
      <w:r w:rsidR="00AB50A9" w:rsidRPr="00C110A0">
        <w:rPr>
          <w:noProof/>
          <w:lang w:eastAsia="de-DE"/>
        </w:rPr>
        <w:t>die prinzipiellen Unterschiede an der Form des Graphen zu erklären.</w:t>
      </w:r>
    </w:p>
    <w:p w:rsidR="00102C2E" w:rsidRDefault="004A67AB" w:rsidP="0039257B">
      <w:pPr>
        <w:pStyle w:val="KeinAbsatzformat"/>
        <w:ind w:right="-171"/>
      </w:pPr>
      <w:r w:rsidRPr="004A67A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347616" wp14:editId="39A2E33D">
                <wp:simplePos x="0" y="0"/>
                <wp:positionH relativeFrom="column">
                  <wp:posOffset>-502</wp:posOffset>
                </wp:positionH>
                <wp:positionV relativeFrom="paragraph">
                  <wp:posOffset>189230</wp:posOffset>
                </wp:positionV>
                <wp:extent cx="62484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6C31E" id="Gerader Verbinder 19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4.9pt" to="49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6ktg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" strokecolor="#737373 [3044]"/>
            </w:pict>
          </mc:Fallback>
        </mc:AlternateContent>
      </w:r>
    </w:p>
    <w:p w:rsidR="00102C2E" w:rsidRDefault="00102C2E" w:rsidP="0039257B">
      <w:pPr>
        <w:pStyle w:val="KeinAbsatzformat"/>
        <w:ind w:right="-171"/>
      </w:pPr>
    </w:p>
    <w:p w:rsidR="00102C2E" w:rsidRDefault="004A67AB" w:rsidP="0039257B">
      <w:pPr>
        <w:pStyle w:val="KeinAbsatzformat"/>
        <w:ind w:right="-171"/>
      </w:pPr>
      <w:r w:rsidRPr="004A67A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4B0ADB" wp14:editId="48EC4934">
                <wp:simplePos x="0" y="0"/>
                <wp:positionH relativeFrom="column">
                  <wp:posOffset>9658</wp:posOffset>
                </wp:positionH>
                <wp:positionV relativeFrom="paragraph">
                  <wp:posOffset>91440</wp:posOffset>
                </wp:positionV>
                <wp:extent cx="62484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3B1CF" id="Gerader Verbinder 1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2pt" to="49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m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" strokecolor="#737373 [3044]"/>
            </w:pict>
          </mc:Fallback>
        </mc:AlternateContent>
      </w:r>
    </w:p>
    <w:p w:rsidR="00B9723D" w:rsidRDefault="00AB50A9" w:rsidP="0039257B">
      <w:pPr>
        <w:pStyle w:val="ABAufgabenmitNummerierung"/>
        <w:ind w:right="-171"/>
      </w:pPr>
      <w:r w:rsidRPr="00C110A0">
        <w:t xml:space="preserve">Vermute, welche weiteren Einflüsse auf den Temperaturverlauf </w:t>
      </w:r>
      <w:r w:rsidR="00462C00">
        <w:t xml:space="preserve">während </w:t>
      </w:r>
      <w:bookmarkStart w:id="1" w:name="_GoBack"/>
      <w:bookmarkEnd w:id="1"/>
      <w:r w:rsidR="001E097D">
        <w:t xml:space="preserve">der Abkühlung </w:t>
      </w:r>
      <w:r w:rsidRPr="00C110A0">
        <w:t xml:space="preserve">eine </w:t>
      </w:r>
      <w:r w:rsidR="000415B6">
        <w:t>R</w:t>
      </w:r>
      <w:r w:rsidRPr="00C110A0">
        <w:t>olle spielen könnten.</w:t>
      </w:r>
    </w:p>
    <w:p w:rsidR="00102C2E" w:rsidRDefault="004A67AB" w:rsidP="0039257B">
      <w:pPr>
        <w:pStyle w:val="KeinAbsatzformat"/>
        <w:ind w:right="-171"/>
      </w:pPr>
      <w:r w:rsidRPr="004A67A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0291EB" wp14:editId="4AA4BBBD">
                <wp:simplePos x="0" y="0"/>
                <wp:positionH relativeFrom="column">
                  <wp:posOffset>10717</wp:posOffset>
                </wp:positionH>
                <wp:positionV relativeFrom="paragraph">
                  <wp:posOffset>195557</wp:posOffset>
                </wp:positionV>
                <wp:extent cx="62484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32264" id="Gerader Verbinder 2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5.4pt" to="492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5ftg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" strokecolor="#737373 [3044]"/>
            </w:pict>
          </mc:Fallback>
        </mc:AlternateContent>
      </w:r>
    </w:p>
    <w:p w:rsidR="00102C2E" w:rsidRDefault="00102C2E" w:rsidP="0039257B">
      <w:pPr>
        <w:pStyle w:val="KeinAbsatzformat"/>
        <w:ind w:right="-171"/>
      </w:pPr>
    </w:p>
    <w:p w:rsidR="00102C2E" w:rsidRDefault="004A67AB" w:rsidP="0039257B">
      <w:pPr>
        <w:pStyle w:val="KeinAbsatzformat"/>
        <w:ind w:right="-171"/>
      </w:pPr>
      <w:r w:rsidRPr="004A67A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B0BF1" wp14:editId="34F5F08C">
                <wp:simplePos x="0" y="0"/>
                <wp:positionH relativeFrom="column">
                  <wp:posOffset>20242</wp:posOffset>
                </wp:positionH>
                <wp:positionV relativeFrom="paragraph">
                  <wp:posOffset>97767</wp:posOffset>
                </wp:positionV>
                <wp:extent cx="62484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AFD73" id="Gerader Verbinder 2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7.7pt" to="49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V8tw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" strokecolor="#737373 [3044]"/>
            </w:pict>
          </mc:Fallback>
        </mc:AlternateContent>
      </w:r>
    </w:p>
    <w:p w:rsidR="00907CA3" w:rsidRPr="00B9723D" w:rsidRDefault="004A67AB" w:rsidP="0039257B">
      <w:pPr>
        <w:pStyle w:val="ABAufgabenmitNummerierung"/>
        <w:ind w:right="-171"/>
        <w:rPr>
          <w:sz w:val="20"/>
          <w:szCs w:val="20"/>
        </w:rPr>
      </w:pPr>
      <w:r w:rsidRPr="004A67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AB0BF1" wp14:editId="34F5F08C">
                <wp:simplePos x="0" y="0"/>
                <wp:positionH relativeFrom="column">
                  <wp:posOffset>19685</wp:posOffset>
                </wp:positionH>
                <wp:positionV relativeFrom="paragraph">
                  <wp:posOffset>831215</wp:posOffset>
                </wp:positionV>
                <wp:extent cx="62484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DF3C1" id="Gerader Verbinder 2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65.45pt" to="493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2dtw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" strokecolor="#737373 [3044]"/>
            </w:pict>
          </mc:Fallback>
        </mc:AlternateContent>
      </w:r>
      <w:r w:rsidRPr="004A67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0291EB" wp14:editId="4AA4BBBD">
                <wp:simplePos x="0" y="0"/>
                <wp:positionH relativeFrom="column">
                  <wp:posOffset>10717</wp:posOffset>
                </wp:positionH>
                <wp:positionV relativeFrom="paragraph">
                  <wp:posOffset>508861</wp:posOffset>
                </wp:positionV>
                <wp:extent cx="62484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4B31B" id="Gerader Verbinder 2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40.05pt" to="492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" strokecolor="#737373 [3044]"/>
            </w:pict>
          </mc:Fallback>
        </mc:AlternateContent>
      </w:r>
      <w:r w:rsidR="00AB50A9" w:rsidRPr="00C110A0">
        <w:t>Überlege, welche Temperatur</w:t>
      </w:r>
      <w:r w:rsidR="001E097D">
        <w:t xml:space="preserve"> beim Abkühlen</w:t>
      </w:r>
      <w:r w:rsidR="00AB50A9" w:rsidRPr="00C110A0">
        <w:t xml:space="preserve"> die niedrigste ist, die das Wasser erreichen kann</w:t>
      </w:r>
      <w:r w:rsidR="00AB50A9">
        <w:rPr>
          <w:sz w:val="20"/>
          <w:szCs w:val="20"/>
        </w:rPr>
        <w:t xml:space="preserve">. </w:t>
      </w:r>
      <w:r w:rsidR="00165D2F" w:rsidRPr="00B9723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907CA3" w:rsidRPr="00B9723D" w:rsidSect="00D0308F">
      <w:headerReference w:type="default" r:id="rId18"/>
      <w:footerReference w:type="default" r:id="rId19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15" w:rsidRDefault="00435915" w:rsidP="00F1541B">
      <w:r>
        <w:separator/>
      </w:r>
    </w:p>
  </w:endnote>
  <w:endnote w:type="continuationSeparator" w:id="0">
    <w:p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15" w:rsidRDefault="00435915" w:rsidP="00F1541B">
      <w:r>
        <w:separator/>
      </w:r>
    </w:p>
  </w:footnote>
  <w:footnote w:type="continuationSeparator" w:id="0">
    <w:p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F16968" w:rsidRPr="009C2CCB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:rsidR="00F16968" w:rsidRPr="0030323B" w:rsidRDefault="00F16968" w:rsidP="00F16968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r w:rsidRPr="0030323B">
            <w:rPr>
              <w:rFonts w:cs="Arial"/>
              <w:b/>
              <w:sz w:val="44"/>
              <w:szCs w:val="44"/>
            </w:rPr>
            <w:t>Ph</w:t>
          </w:r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:rsidR="00F16968" w:rsidRPr="0030323B" w:rsidRDefault="00F16968" w:rsidP="00F16968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:rsidR="00C47901" w:rsidRPr="00C47901" w:rsidRDefault="00F16968" w:rsidP="00C47901">
          <w:pPr>
            <w:pStyle w:val="ABTitel"/>
            <w:rPr>
              <w:rFonts w:ascii="CV Source Sans" w:hAnsi="CV Source Sans" w:cs="CV Source Sans"/>
              <w:b w:val="0"/>
              <w:color w:val="000000"/>
              <w:spacing w:val="-2"/>
              <w:sz w:val="24"/>
              <w:szCs w:val="24"/>
            </w:rPr>
          </w:pPr>
          <w:r w:rsidRPr="00F16968">
            <w:rPr>
              <w:rFonts w:cstheme="minorHAnsi"/>
              <w:sz w:val="24"/>
              <w:szCs w:val="24"/>
            </w:rPr>
            <w:t>Abkühlen</w:t>
          </w:r>
          <w:r w:rsidR="00C47901">
            <w:rPr>
              <w:rFonts w:cstheme="minorHAnsi"/>
              <w:sz w:val="24"/>
              <w:szCs w:val="24"/>
            </w:rPr>
            <w:t>l</w:t>
          </w:r>
          <w:r w:rsidRPr="00F16968">
            <w:rPr>
              <w:rFonts w:cstheme="minorHAnsi"/>
              <w:sz w:val="24"/>
              <w:szCs w:val="24"/>
            </w:rPr>
            <w:t>assen</w:t>
          </w:r>
          <w:r w:rsidR="00C47901">
            <w:rPr>
              <w:rFonts w:cstheme="minorHAnsi"/>
              <w:sz w:val="24"/>
              <w:szCs w:val="24"/>
            </w:rPr>
            <w:t xml:space="preserve"> </w:t>
          </w:r>
          <w:r w:rsidR="00C47901" w:rsidRPr="00C47901">
            <w:rPr>
              <w:rFonts w:ascii="CV Source Sans" w:hAnsi="CV Source Sans" w:cs="CV Source Sans"/>
              <w:b w:val="0"/>
              <w:color w:val="000000"/>
              <w:spacing w:val="-2"/>
              <w:sz w:val="24"/>
              <w:szCs w:val="24"/>
            </w:rPr>
            <w:t>–</w:t>
          </w:r>
        </w:p>
        <w:p w:rsidR="00F16968" w:rsidRPr="00F16968" w:rsidRDefault="00F16968" w:rsidP="00F16968">
          <w:pPr>
            <w:pStyle w:val="ABTitel"/>
            <w:rPr>
              <w:sz w:val="24"/>
              <w:szCs w:val="24"/>
            </w:rPr>
          </w:pPr>
          <w:r w:rsidRPr="00F16968">
            <w:rPr>
              <w:rFonts w:cstheme="minorHAnsi"/>
              <w:sz w:val="24"/>
              <w:szCs w:val="24"/>
            </w:rPr>
            <w:t xml:space="preserve"> Newton</w:t>
          </w:r>
          <w:r w:rsidR="00C47901">
            <w:rPr>
              <w:rFonts w:cstheme="minorHAnsi"/>
              <w:sz w:val="24"/>
              <w:szCs w:val="24"/>
            </w:rPr>
            <w:t>`</w:t>
          </w:r>
          <w:r w:rsidRPr="00F16968">
            <w:rPr>
              <w:rFonts w:cstheme="minorHAnsi"/>
              <w:sz w:val="24"/>
              <w:szCs w:val="24"/>
            </w:rPr>
            <w:t>sche</w:t>
          </w:r>
          <w:r w:rsidR="00C47901">
            <w:rPr>
              <w:rFonts w:cstheme="minorHAnsi"/>
              <w:sz w:val="24"/>
              <w:szCs w:val="24"/>
            </w:rPr>
            <w:t>s</w:t>
          </w:r>
          <w:r w:rsidRPr="00F16968">
            <w:rPr>
              <w:rFonts w:cstheme="minorHAnsi"/>
              <w:sz w:val="24"/>
              <w:szCs w:val="24"/>
            </w:rPr>
            <w:t xml:space="preserve"> Abkühlungsgesetz</w:t>
          </w:r>
        </w:p>
      </w:tc>
      <w:tc>
        <w:tcPr>
          <w:tcW w:w="4112" w:type="dxa"/>
          <w:tcMar>
            <w:top w:w="0" w:type="dxa"/>
          </w:tcMar>
        </w:tcPr>
        <w:p w:rsidR="00F16968" w:rsidRPr="009C2CCB" w:rsidRDefault="00F16968" w:rsidP="00F16968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F16968" w:rsidRPr="009C2CCB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:rsidR="00F16968" w:rsidRDefault="00F16968" w:rsidP="00F16968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:rsidR="00F16968" w:rsidRDefault="00F16968" w:rsidP="00F16968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:rsidR="00F16968" w:rsidRDefault="00F16968" w:rsidP="00F16968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:rsidR="00F16968" w:rsidRPr="009C2CCB" w:rsidRDefault="00F16968" w:rsidP="00F16968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286A"/>
    <w:rsid w:val="000371BA"/>
    <w:rsid w:val="0003795B"/>
    <w:rsid w:val="000415B6"/>
    <w:rsid w:val="0004174A"/>
    <w:rsid w:val="000563EF"/>
    <w:rsid w:val="00060337"/>
    <w:rsid w:val="000879F5"/>
    <w:rsid w:val="00092748"/>
    <w:rsid w:val="000A1E0A"/>
    <w:rsid w:val="000B322A"/>
    <w:rsid w:val="0010093F"/>
    <w:rsid w:val="00102C2E"/>
    <w:rsid w:val="001079A6"/>
    <w:rsid w:val="001102B9"/>
    <w:rsid w:val="00114555"/>
    <w:rsid w:val="00116369"/>
    <w:rsid w:val="00120B8C"/>
    <w:rsid w:val="00121CFE"/>
    <w:rsid w:val="0014024E"/>
    <w:rsid w:val="001450FF"/>
    <w:rsid w:val="0016337F"/>
    <w:rsid w:val="001651D6"/>
    <w:rsid w:val="00165D2F"/>
    <w:rsid w:val="0017030A"/>
    <w:rsid w:val="001705A7"/>
    <w:rsid w:val="00182214"/>
    <w:rsid w:val="00186A3F"/>
    <w:rsid w:val="001C31DA"/>
    <w:rsid w:val="001C6279"/>
    <w:rsid w:val="001D5AD0"/>
    <w:rsid w:val="001E097D"/>
    <w:rsid w:val="001F1FD1"/>
    <w:rsid w:val="001F5E0F"/>
    <w:rsid w:val="00200F79"/>
    <w:rsid w:val="00207E17"/>
    <w:rsid w:val="0021236D"/>
    <w:rsid w:val="002169DA"/>
    <w:rsid w:val="00240C8A"/>
    <w:rsid w:val="002415AE"/>
    <w:rsid w:val="00242D6B"/>
    <w:rsid w:val="00244DB5"/>
    <w:rsid w:val="00245C41"/>
    <w:rsid w:val="00266D4B"/>
    <w:rsid w:val="00274CBA"/>
    <w:rsid w:val="002838CB"/>
    <w:rsid w:val="00291103"/>
    <w:rsid w:val="00293201"/>
    <w:rsid w:val="002B4BA9"/>
    <w:rsid w:val="002E5915"/>
    <w:rsid w:val="0031059F"/>
    <w:rsid w:val="00312B5C"/>
    <w:rsid w:val="00313A1F"/>
    <w:rsid w:val="00347ED4"/>
    <w:rsid w:val="00375BCF"/>
    <w:rsid w:val="0039257B"/>
    <w:rsid w:val="003926CA"/>
    <w:rsid w:val="00395C3A"/>
    <w:rsid w:val="003A5A7E"/>
    <w:rsid w:val="003C4A48"/>
    <w:rsid w:val="003D0D69"/>
    <w:rsid w:val="003D77CF"/>
    <w:rsid w:val="003E1E17"/>
    <w:rsid w:val="003E2D7C"/>
    <w:rsid w:val="00400B0E"/>
    <w:rsid w:val="0040402E"/>
    <w:rsid w:val="004046A0"/>
    <w:rsid w:val="00404A86"/>
    <w:rsid w:val="00417D4A"/>
    <w:rsid w:val="004231E1"/>
    <w:rsid w:val="00435915"/>
    <w:rsid w:val="00453DC9"/>
    <w:rsid w:val="00462C00"/>
    <w:rsid w:val="00494BAA"/>
    <w:rsid w:val="004A0842"/>
    <w:rsid w:val="004A43D6"/>
    <w:rsid w:val="004A67AB"/>
    <w:rsid w:val="004B0107"/>
    <w:rsid w:val="004B5057"/>
    <w:rsid w:val="004C49E5"/>
    <w:rsid w:val="004D1462"/>
    <w:rsid w:val="004F1A3F"/>
    <w:rsid w:val="00500209"/>
    <w:rsid w:val="00511798"/>
    <w:rsid w:val="00512ACA"/>
    <w:rsid w:val="00543E79"/>
    <w:rsid w:val="0054510E"/>
    <w:rsid w:val="00596CC5"/>
    <w:rsid w:val="005A4D5D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36152"/>
    <w:rsid w:val="006565CB"/>
    <w:rsid w:val="006B1DEF"/>
    <w:rsid w:val="006D1190"/>
    <w:rsid w:val="006D5BE9"/>
    <w:rsid w:val="006E7A7C"/>
    <w:rsid w:val="006F069C"/>
    <w:rsid w:val="00726212"/>
    <w:rsid w:val="00734D84"/>
    <w:rsid w:val="007366D4"/>
    <w:rsid w:val="00736936"/>
    <w:rsid w:val="00743285"/>
    <w:rsid w:val="00744866"/>
    <w:rsid w:val="00746D24"/>
    <w:rsid w:val="0075204F"/>
    <w:rsid w:val="00755AB6"/>
    <w:rsid w:val="007613B1"/>
    <w:rsid w:val="0077059E"/>
    <w:rsid w:val="00776FE5"/>
    <w:rsid w:val="00791F2E"/>
    <w:rsid w:val="007B0EC9"/>
    <w:rsid w:val="007B3192"/>
    <w:rsid w:val="007C1CA7"/>
    <w:rsid w:val="007D0705"/>
    <w:rsid w:val="007D2BFC"/>
    <w:rsid w:val="007D3956"/>
    <w:rsid w:val="007D6CE5"/>
    <w:rsid w:val="007E4DAA"/>
    <w:rsid w:val="00803ABB"/>
    <w:rsid w:val="00833C29"/>
    <w:rsid w:val="00835FB5"/>
    <w:rsid w:val="008422B1"/>
    <w:rsid w:val="00851386"/>
    <w:rsid w:val="008806DC"/>
    <w:rsid w:val="00882078"/>
    <w:rsid w:val="008824D2"/>
    <w:rsid w:val="00894F06"/>
    <w:rsid w:val="00896147"/>
    <w:rsid w:val="008B58A5"/>
    <w:rsid w:val="008B6DD8"/>
    <w:rsid w:val="008B7D07"/>
    <w:rsid w:val="008C25F5"/>
    <w:rsid w:val="008C26C4"/>
    <w:rsid w:val="008C2E2A"/>
    <w:rsid w:val="008C7B42"/>
    <w:rsid w:val="008F30AE"/>
    <w:rsid w:val="008F400D"/>
    <w:rsid w:val="008F43CF"/>
    <w:rsid w:val="009069FC"/>
    <w:rsid w:val="00907CA3"/>
    <w:rsid w:val="009134BD"/>
    <w:rsid w:val="00915E0E"/>
    <w:rsid w:val="0092323C"/>
    <w:rsid w:val="009238C3"/>
    <w:rsid w:val="00934FD8"/>
    <w:rsid w:val="009358B8"/>
    <w:rsid w:val="00940A24"/>
    <w:rsid w:val="0095028A"/>
    <w:rsid w:val="00956DB1"/>
    <w:rsid w:val="00961FC2"/>
    <w:rsid w:val="00964B83"/>
    <w:rsid w:val="00966223"/>
    <w:rsid w:val="00972D4C"/>
    <w:rsid w:val="00975DCC"/>
    <w:rsid w:val="00985C37"/>
    <w:rsid w:val="00985CFA"/>
    <w:rsid w:val="0099230F"/>
    <w:rsid w:val="009962B3"/>
    <w:rsid w:val="009968FC"/>
    <w:rsid w:val="009B260F"/>
    <w:rsid w:val="009C2CCB"/>
    <w:rsid w:val="009D572B"/>
    <w:rsid w:val="00A01BF6"/>
    <w:rsid w:val="00A036C9"/>
    <w:rsid w:val="00A118CC"/>
    <w:rsid w:val="00A21071"/>
    <w:rsid w:val="00A27318"/>
    <w:rsid w:val="00A3276A"/>
    <w:rsid w:val="00A35031"/>
    <w:rsid w:val="00A3760D"/>
    <w:rsid w:val="00A4222B"/>
    <w:rsid w:val="00A53F9E"/>
    <w:rsid w:val="00A6585E"/>
    <w:rsid w:val="00A7274B"/>
    <w:rsid w:val="00A85685"/>
    <w:rsid w:val="00A861E3"/>
    <w:rsid w:val="00A941DF"/>
    <w:rsid w:val="00AA065B"/>
    <w:rsid w:val="00AB50A9"/>
    <w:rsid w:val="00AF29AC"/>
    <w:rsid w:val="00B303A2"/>
    <w:rsid w:val="00B556BF"/>
    <w:rsid w:val="00B565B0"/>
    <w:rsid w:val="00B70283"/>
    <w:rsid w:val="00B9723D"/>
    <w:rsid w:val="00BA42DC"/>
    <w:rsid w:val="00BA7E5D"/>
    <w:rsid w:val="00BB0F66"/>
    <w:rsid w:val="00BB720F"/>
    <w:rsid w:val="00BC072D"/>
    <w:rsid w:val="00BC0981"/>
    <w:rsid w:val="00BC1C0E"/>
    <w:rsid w:val="00BC6AA2"/>
    <w:rsid w:val="00BE1487"/>
    <w:rsid w:val="00BE4CB4"/>
    <w:rsid w:val="00BE6E38"/>
    <w:rsid w:val="00BF6DC7"/>
    <w:rsid w:val="00C01318"/>
    <w:rsid w:val="00C05A5E"/>
    <w:rsid w:val="00C07753"/>
    <w:rsid w:val="00C110A0"/>
    <w:rsid w:val="00C231CB"/>
    <w:rsid w:val="00C25F03"/>
    <w:rsid w:val="00C337B1"/>
    <w:rsid w:val="00C36596"/>
    <w:rsid w:val="00C454A8"/>
    <w:rsid w:val="00C45D44"/>
    <w:rsid w:val="00C47901"/>
    <w:rsid w:val="00C507FC"/>
    <w:rsid w:val="00C56892"/>
    <w:rsid w:val="00C81F70"/>
    <w:rsid w:val="00CA3304"/>
    <w:rsid w:val="00CB6B53"/>
    <w:rsid w:val="00D0308F"/>
    <w:rsid w:val="00D11FA2"/>
    <w:rsid w:val="00D1454E"/>
    <w:rsid w:val="00D16871"/>
    <w:rsid w:val="00D522D7"/>
    <w:rsid w:val="00D564A1"/>
    <w:rsid w:val="00D56A95"/>
    <w:rsid w:val="00D75EC5"/>
    <w:rsid w:val="00DA384B"/>
    <w:rsid w:val="00DB20AB"/>
    <w:rsid w:val="00DB23D2"/>
    <w:rsid w:val="00DB2DAC"/>
    <w:rsid w:val="00DD231A"/>
    <w:rsid w:val="00DD5521"/>
    <w:rsid w:val="00DE614F"/>
    <w:rsid w:val="00DF1665"/>
    <w:rsid w:val="00DF37C9"/>
    <w:rsid w:val="00DF506D"/>
    <w:rsid w:val="00DF67ED"/>
    <w:rsid w:val="00E23F03"/>
    <w:rsid w:val="00E279BA"/>
    <w:rsid w:val="00E31CFD"/>
    <w:rsid w:val="00E3201F"/>
    <w:rsid w:val="00E41D4D"/>
    <w:rsid w:val="00E508CD"/>
    <w:rsid w:val="00E54CFF"/>
    <w:rsid w:val="00E66576"/>
    <w:rsid w:val="00E72AC5"/>
    <w:rsid w:val="00E8383B"/>
    <w:rsid w:val="00E908BD"/>
    <w:rsid w:val="00E95697"/>
    <w:rsid w:val="00EE0327"/>
    <w:rsid w:val="00EE38AB"/>
    <w:rsid w:val="00F002BB"/>
    <w:rsid w:val="00F0257B"/>
    <w:rsid w:val="00F05EBC"/>
    <w:rsid w:val="00F14452"/>
    <w:rsid w:val="00F1541B"/>
    <w:rsid w:val="00F16968"/>
    <w:rsid w:val="00F35304"/>
    <w:rsid w:val="00F52727"/>
    <w:rsid w:val="00F7184A"/>
    <w:rsid w:val="00F722D5"/>
    <w:rsid w:val="00F72989"/>
    <w:rsid w:val="00F74E39"/>
    <w:rsid w:val="00F74EF7"/>
    <w:rsid w:val="00F77A76"/>
    <w:rsid w:val="00F864D2"/>
    <w:rsid w:val="00F876A0"/>
    <w:rsid w:val="00FB712A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780693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uiPriority w:val="99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2D3-9ED5-4228-A6DD-8BCD28A50A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d30b8d-7182-4bcb-826a-1a850199d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36C56-2AA2-4964-8A83-47A778D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48750_AB_10_Newtonsche Abkühlungsgesetz</dc:title>
  <dc:creator>© Cornelsen Experimenta GmbH</dc:creator>
  <cp:revision>30</cp:revision>
  <cp:lastPrinted>2018-12-20T11:09:00Z</cp:lastPrinted>
  <dcterms:created xsi:type="dcterms:W3CDTF">2020-07-10T10:21:00Z</dcterms:created>
  <dcterms:modified xsi:type="dcterms:W3CDTF">2021-03-04T12:32:00Z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