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6EC" w14:textId="77777777" w:rsidR="00192AD3" w:rsidRPr="00BE3046" w:rsidRDefault="00B40F30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BE3046">
        <w:rPr>
          <w:rFonts w:asciiTheme="minorHAnsi" w:hAnsiTheme="minorHAnsi" w:cstheme="minorHAnsi"/>
          <w:b/>
          <w:color w:val="181716"/>
          <w:sz w:val="28"/>
          <w:shd w:val="clear" w:color="auto" w:fill="E8EEF5"/>
        </w:rPr>
        <w:t xml:space="preserve"> </w:t>
      </w:r>
      <w:r w:rsidRPr="00BE3046">
        <w:rPr>
          <w:rFonts w:asciiTheme="minorHAnsi" w:hAnsiTheme="minorHAnsi" w:cstheme="minorHAnsi"/>
          <w:b/>
          <w:color w:val="181716"/>
          <w:spacing w:val="-27"/>
          <w:sz w:val="28"/>
          <w:shd w:val="clear" w:color="auto" w:fill="E8EEF5"/>
        </w:rPr>
        <w:t xml:space="preserve"> </w:t>
      </w:r>
      <w:r w:rsidRPr="00BE3046">
        <w:rPr>
          <w:rFonts w:asciiTheme="minorHAnsi" w:hAnsiTheme="minorHAnsi" w:cstheme="minorHAnsi"/>
          <w:b/>
          <w:color w:val="181716"/>
          <w:spacing w:val="-3"/>
          <w:sz w:val="28"/>
          <w:shd w:val="clear" w:color="auto" w:fill="E8EEF5"/>
        </w:rPr>
        <w:t xml:space="preserve">Protokoll </w:t>
      </w:r>
      <w:r w:rsidRPr="00BE3046">
        <w:rPr>
          <w:rFonts w:asciiTheme="minorHAnsi" w:hAnsiTheme="minorHAnsi" w:cstheme="minorHAnsi"/>
          <w:b/>
          <w:color w:val="181716"/>
          <w:sz w:val="28"/>
          <w:shd w:val="clear" w:color="auto" w:fill="E8EEF5"/>
        </w:rPr>
        <w:t xml:space="preserve">für </w:t>
      </w:r>
      <w:r w:rsidRPr="00BE3046">
        <w:rPr>
          <w:rFonts w:asciiTheme="minorHAnsi" w:hAnsiTheme="minorHAnsi" w:cstheme="minorHAnsi"/>
          <w:b/>
          <w:color w:val="181716"/>
          <w:spacing w:val="-3"/>
          <w:sz w:val="28"/>
          <w:shd w:val="clear" w:color="auto" w:fill="E8EEF5"/>
        </w:rPr>
        <w:t>Station</w:t>
      </w:r>
      <w:r w:rsidRPr="00BE3046">
        <w:rPr>
          <w:rFonts w:asciiTheme="minorHAnsi" w:hAnsiTheme="minorHAnsi" w:cstheme="minorHAnsi"/>
          <w:b/>
          <w:color w:val="181716"/>
          <w:spacing w:val="10"/>
          <w:sz w:val="28"/>
          <w:shd w:val="clear" w:color="auto" w:fill="E8EEF5"/>
        </w:rPr>
        <w:t xml:space="preserve"> </w:t>
      </w:r>
      <w:r w:rsidRPr="00BE3046">
        <w:rPr>
          <w:rFonts w:asciiTheme="minorHAnsi" w:hAnsiTheme="minorHAnsi" w:cstheme="minorHAnsi"/>
          <w:b/>
          <w:color w:val="181716"/>
          <w:sz w:val="28"/>
          <w:shd w:val="clear" w:color="auto" w:fill="E8EEF5"/>
        </w:rPr>
        <w:t>3</w:t>
      </w:r>
      <w:r w:rsidRPr="00BE3046">
        <w:rPr>
          <w:rFonts w:asciiTheme="minorHAnsi" w:hAnsiTheme="minorHAnsi" w:cstheme="minorHAnsi"/>
          <w:b/>
          <w:color w:val="181716"/>
          <w:sz w:val="28"/>
          <w:shd w:val="clear" w:color="auto" w:fill="E8EEF5"/>
        </w:rPr>
        <w:tab/>
      </w:r>
    </w:p>
    <w:p w14:paraId="16E12F83" w14:textId="77777777" w:rsidR="00192AD3" w:rsidRPr="00BE3046" w:rsidRDefault="006363C3">
      <w:pPr>
        <w:pStyle w:val="Textkrper"/>
        <w:spacing w:before="2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069AA6FB">
          <v:group id="_x0000_s1405" style="position:absolute;margin-left:51pt;margin-top:10.9pt;width:492.75pt;height:20.1pt;z-index:-251667456;mso-wrap-distance-left:0;mso-wrap-distance-right:0;mso-position-horizontal-relative:page" coordorigin="1020,218" coordsize="9855,402">
            <v:line id="_x0000_s1408" style="position:absolute" from="1030,238" to="1030,536" strokecolor="#0073a0" strokeweight="1pt"/>
            <v:line id="_x0000_s1407" style="position:absolute" from="1020,228" to="10875,228" strokecolor="#0073a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6" type="#_x0000_t202" style="position:absolute;left:1020;top:217;width:9855;height:402" filled="f" stroked="f">
              <v:textbox inset="0,0,0,0">
                <w:txbxContent>
                  <w:p w14:paraId="184BB360" w14:textId="77777777" w:rsidR="00192AD3" w:rsidRPr="001B7470" w:rsidRDefault="00B40F30" w:rsidP="001B7470">
                    <w:pPr>
                      <w:pStyle w:val="TitelComic"/>
                    </w:pPr>
                    <w:r w:rsidRPr="001B7470">
                      <w:t>Comic: Dreck im Versteck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E87BC5" w14:textId="77777777" w:rsidR="00192AD3" w:rsidRPr="00BE3046" w:rsidRDefault="00192AD3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14:paraId="0CE123D7" w14:textId="77777777" w:rsidR="00192AD3" w:rsidRPr="00BE3046" w:rsidRDefault="006363C3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604991D">
          <v:group id="_x0000_s1402" style="position:absolute;left:0;text-align:left;margin-left:64.25pt;margin-top:1.6pt;width:33.05pt;height:12.8pt;z-index:251648000;mso-position-horizontal-relative:page" coordorigin="1285,32" coordsize="661,256">
            <v:shape id="_x0000_s1404" style="position:absolute;left:1285;top:31;width:661;height:256" coordorigin="1285,32" coordsize="661,256" path="m1946,200r,-82l1935,77r,-1l1926,52r-23,-9l1897,40r-12,-4l1871,33r-15,-1l1526,32r-45,11l1479,43r-23,9l1447,75r-3,6l1440,93r-3,13l1436,118r,19l1285,281r162,-39l1447,243r9,24l1479,275r5,4l1497,283r13,3l1526,287r330,l1901,276r1,l1926,267r8,-23l1938,238r4,-12l1945,212r1,-12e" fillcolor="#fff591" stroked="f">
              <v:path arrowok="t"/>
            </v:shape>
            <v:shape id="_x0000_s1403" type="#_x0000_t202" style="position:absolute;left:1285;top:31;width:661;height:256" filled="f" stroked="f">
              <v:textbox inset="0,0,0,0">
                <w:txbxContent>
                  <w:p w14:paraId="7DDFCAF3" w14:textId="77777777" w:rsidR="00192AD3" w:rsidRPr="00E6271C" w:rsidRDefault="00B40F30">
                    <w:pPr>
                      <w:ind w:left="226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6271C">
                      <w:rPr>
                        <w:rFonts w:asciiTheme="minorHAnsi" w:hAnsiTheme="minorHAnsi" w:cstheme="minorHAnsi"/>
                        <w:b/>
                        <w:color w:val="181716"/>
                        <w:sz w:val="18"/>
                        <w:szCs w:val="18"/>
                      </w:rPr>
                      <w:t>TIPP:</w:t>
                    </w:r>
                  </w:p>
                </w:txbxContent>
              </v:textbox>
            </v:shape>
            <w10:wrap anchorx="page"/>
          </v:group>
        </w:pict>
      </w:r>
      <w:r w:rsidR="00B40F30" w:rsidRPr="00BE3046">
        <w:rPr>
          <w:rFonts w:asciiTheme="minorHAnsi" w:hAnsiTheme="minorHAnsi" w:cstheme="minorHAnsi"/>
          <w:color w:val="181716"/>
        </w:rPr>
        <w:t>Bei mehreren Teilversuchen können die Aufgaben untereinander verteilt bearbeitet werden.</w:t>
      </w:r>
    </w:p>
    <w:p w14:paraId="34289878" w14:textId="77777777" w:rsidR="00192AD3" w:rsidRPr="00BE3046" w:rsidRDefault="00B40F30" w:rsidP="00BE3046">
      <w:pPr>
        <w:pStyle w:val="Aufgabeexperteenies"/>
      </w:pPr>
      <w:proofErr w:type="gramStart"/>
      <w:r w:rsidRPr="00BE3046">
        <w:t>Finde</w:t>
      </w:r>
      <w:proofErr w:type="gramEnd"/>
      <w:r w:rsidRPr="00BE3046">
        <w:t xml:space="preserve"> heraus, welche Methode am besten geeignet ist, an den Schlüssel zu</w:t>
      </w:r>
      <w:r w:rsidRPr="00BE3046">
        <w:rPr>
          <w:spacing w:val="-5"/>
        </w:rPr>
        <w:t xml:space="preserve"> </w:t>
      </w:r>
      <w:r w:rsidRPr="00BE3046">
        <w:t>gelangen.</w:t>
      </w:r>
      <w:r w:rsidR="00BE3046" w:rsidRPr="00BE3046">
        <w:br/>
      </w:r>
      <w:r w:rsidRPr="00BE3046">
        <w:t>Beschrifte dazu die Abbildungen und erkläre kurz, was passiert.</w:t>
      </w:r>
    </w:p>
    <w:p w14:paraId="146DF143" w14:textId="77777777" w:rsidR="00BE3046" w:rsidRPr="00BE3046" w:rsidRDefault="00BE3046" w:rsidP="00BE3046">
      <w:pPr>
        <w:rPr>
          <w:rFonts w:asciiTheme="minorHAnsi" w:hAnsiTheme="minorHAnsi" w:cstheme="minorHAnsi"/>
        </w:rPr>
      </w:pPr>
    </w:p>
    <w:p w14:paraId="58CD5D9F" w14:textId="77777777" w:rsidR="00192AD3" w:rsidRPr="00BE3046" w:rsidRDefault="002C23B5" w:rsidP="002C23B5">
      <w:pPr>
        <w:pStyle w:val="Textkrper"/>
        <w:spacing w:before="10"/>
        <w:ind w:firstLine="142"/>
        <w:rPr>
          <w:rFonts w:asciiTheme="minorHAnsi" w:hAnsiTheme="minorHAnsi" w:cstheme="minorHAnsi"/>
          <w:sz w:val="8"/>
        </w:rPr>
      </w:pPr>
      <w:r w:rsidRPr="00BE3046">
        <w:rPr>
          <w:rFonts w:asciiTheme="minorHAnsi" w:hAnsiTheme="minorHAnsi" w:cstheme="minorHAnsi"/>
          <w:noProof/>
          <w:sz w:val="8"/>
        </w:rPr>
        <w:drawing>
          <wp:inline distT="0" distB="0" distL="0" distR="0" wp14:anchorId="2972D4A3" wp14:editId="355448A8">
            <wp:extent cx="6240111" cy="22060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Protokoll_s3_A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11" cy="22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8523" w14:textId="77777777" w:rsidR="00192AD3" w:rsidRPr="00BE3046" w:rsidRDefault="00B40F30" w:rsidP="00BE3046">
      <w:pPr>
        <w:pStyle w:val="Aufgabeexperteenies"/>
      </w:pPr>
      <w:r w:rsidRPr="00BE3046">
        <w:t>Ergänze die folgenden Sätze nach deinen Beobachtungen.</w:t>
      </w:r>
    </w:p>
    <w:p w14:paraId="25396A88" w14:textId="77777777" w:rsidR="00192AD3" w:rsidRPr="00BE3046" w:rsidRDefault="006363C3" w:rsidP="004E44F6">
      <w:pPr>
        <w:pStyle w:val="Listenabsatz"/>
      </w:pPr>
      <w:r>
        <w:rPr>
          <w:noProof/>
        </w:rPr>
        <w:pict w14:anchorId="7D742D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2" type="#_x0000_t32" style="position:absolute;left:0;text-align:left;margin-left:303.65pt;margin-top:17.4pt;width:182.5pt;height:0;z-index:251669504;mso-position-horizontal:absolute" o:connectortype="straight" strokeweight=".5pt"/>
        </w:pict>
      </w:r>
      <w:r w:rsidR="00B40F30" w:rsidRPr="004E44F6">
        <w:t>Je</w:t>
      </w:r>
      <w:r w:rsidR="00B40F30" w:rsidRPr="00BE3046">
        <w:rPr>
          <w:spacing w:val="-5"/>
        </w:rPr>
        <w:t xml:space="preserve"> </w:t>
      </w:r>
      <w:r w:rsidR="00B40F30" w:rsidRPr="00BE3046">
        <w:t>größer</w:t>
      </w:r>
      <w:r w:rsidR="00B40F30" w:rsidRPr="00BE3046">
        <w:rPr>
          <w:spacing w:val="-4"/>
        </w:rPr>
        <w:t xml:space="preserve"> </w:t>
      </w:r>
      <w:r w:rsidR="00B40F30" w:rsidRPr="00BE3046">
        <w:t>der</w:t>
      </w:r>
      <w:r w:rsidR="00B40F30" w:rsidRPr="00BE3046">
        <w:rPr>
          <w:spacing w:val="-4"/>
        </w:rPr>
        <w:t xml:space="preserve"> </w:t>
      </w:r>
      <w:r w:rsidR="00B40F30" w:rsidRPr="00BE3046">
        <w:t>über</w:t>
      </w:r>
      <w:r w:rsidR="00B40F30" w:rsidRPr="00BE3046">
        <w:rPr>
          <w:spacing w:val="-5"/>
        </w:rPr>
        <w:t xml:space="preserve"> </w:t>
      </w:r>
      <w:r w:rsidR="00B40F30" w:rsidRPr="00BE3046">
        <w:t>das</w:t>
      </w:r>
      <w:r w:rsidR="00B40F30" w:rsidRPr="00BE3046">
        <w:rPr>
          <w:spacing w:val="-4"/>
        </w:rPr>
        <w:t xml:space="preserve"> </w:t>
      </w:r>
      <w:r w:rsidR="00B40F30" w:rsidRPr="00BE3046">
        <w:t>Teelicht</w:t>
      </w:r>
      <w:r w:rsidR="00B40F30" w:rsidRPr="00BE3046">
        <w:rPr>
          <w:spacing w:val="-4"/>
        </w:rPr>
        <w:t xml:space="preserve"> </w:t>
      </w:r>
      <w:r w:rsidR="00B40F30" w:rsidRPr="00BE3046">
        <w:t>gestülpte</w:t>
      </w:r>
      <w:r w:rsidR="00B40F30" w:rsidRPr="00BE3046">
        <w:rPr>
          <w:spacing w:val="-5"/>
        </w:rPr>
        <w:t xml:space="preserve"> </w:t>
      </w:r>
      <w:r w:rsidR="00B40F30" w:rsidRPr="00BE3046">
        <w:t>Becher</w:t>
      </w:r>
      <w:r w:rsidR="00B40F30" w:rsidRPr="00BE3046">
        <w:rPr>
          <w:spacing w:val="-4"/>
        </w:rPr>
        <w:t xml:space="preserve"> </w:t>
      </w:r>
      <w:r w:rsidR="00B40F30" w:rsidRPr="00BE3046">
        <w:t>ist,</w:t>
      </w:r>
      <w:r w:rsidR="00B40F30" w:rsidRPr="00BE3046">
        <w:rPr>
          <w:spacing w:val="-4"/>
        </w:rPr>
        <w:t xml:space="preserve"> </w:t>
      </w:r>
      <w:r w:rsidR="00B40F30" w:rsidRPr="00BE3046">
        <w:t>desto</w:t>
      </w:r>
      <w:r w:rsidR="004E44F6">
        <w:t xml:space="preserve"> </w:t>
      </w:r>
    </w:p>
    <w:p w14:paraId="26B89C94" w14:textId="77777777" w:rsidR="00192AD3" w:rsidRPr="00BE3046" w:rsidRDefault="006363C3">
      <w:pPr>
        <w:pStyle w:val="Textkrper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D11945D">
          <v:line id="_x0000_s1042" style="position:absolute;z-index:-251665408;mso-wrap-distance-left:0;mso-wrap-distance-right:0;mso-position-horizontal-relative:page" from="84pt,15.85pt" to="531.95pt,15.85pt" strokecolor="#181716" strokeweight=".5pt">
            <w10:wrap type="topAndBottom" anchorx="page"/>
          </v:line>
        </w:pict>
      </w:r>
    </w:p>
    <w:p w14:paraId="135BA3F3" w14:textId="77777777" w:rsidR="00192AD3" w:rsidRPr="00BE3046" w:rsidRDefault="006363C3" w:rsidP="004E44F6">
      <w:pPr>
        <w:pStyle w:val="Listenabsatz"/>
      </w:pPr>
      <w:r>
        <w:rPr>
          <w:noProof/>
        </w:rPr>
        <w:pict w14:anchorId="56759C75">
          <v:shape id="_x0000_s1410" type="#_x0000_t32" style="position:absolute;left:0;text-align:left;margin-left:453.9pt;margin-top:19.65pt;width:31.65pt;height:0;z-index:251667456" o:connectortype="straight" strokeweight=".5pt"/>
        </w:pict>
      </w:r>
      <w:r w:rsidR="00B40F30" w:rsidRPr="00BE3046">
        <w:t>Je</w:t>
      </w:r>
      <w:r w:rsidR="00B40F30" w:rsidRPr="00BE3046">
        <w:rPr>
          <w:spacing w:val="-6"/>
        </w:rPr>
        <w:t xml:space="preserve"> </w:t>
      </w:r>
      <w:r w:rsidR="00B40F30" w:rsidRPr="00BE3046">
        <w:t>mehr</w:t>
      </w:r>
      <w:r w:rsidR="00B40F30" w:rsidRPr="00BE3046">
        <w:rPr>
          <w:spacing w:val="-5"/>
        </w:rPr>
        <w:t xml:space="preserve"> </w:t>
      </w:r>
      <w:r w:rsidR="00B40F30" w:rsidRPr="00BE3046">
        <w:t>brennende</w:t>
      </w:r>
      <w:r w:rsidR="00B40F30" w:rsidRPr="00BE3046">
        <w:rPr>
          <w:spacing w:val="-5"/>
        </w:rPr>
        <w:t xml:space="preserve"> </w:t>
      </w:r>
      <w:r w:rsidR="00B40F30" w:rsidRPr="00BE3046">
        <w:t>Teelichte</w:t>
      </w:r>
      <w:r w:rsidR="00B40F30" w:rsidRPr="00BE3046">
        <w:rPr>
          <w:spacing w:val="-5"/>
        </w:rPr>
        <w:t xml:space="preserve"> </w:t>
      </w:r>
      <w:r w:rsidR="00B40F30" w:rsidRPr="00BE3046">
        <w:t>sich</w:t>
      </w:r>
      <w:r w:rsidR="00B40F30" w:rsidRPr="00BE3046">
        <w:rPr>
          <w:spacing w:val="-5"/>
        </w:rPr>
        <w:t xml:space="preserve"> </w:t>
      </w:r>
      <w:r w:rsidR="00B40F30" w:rsidRPr="00BE3046">
        <w:t>unter</w:t>
      </w:r>
      <w:r w:rsidR="00B40F30" w:rsidRPr="00BE3046">
        <w:rPr>
          <w:spacing w:val="-6"/>
        </w:rPr>
        <w:t xml:space="preserve"> </w:t>
      </w:r>
      <w:r w:rsidR="00B40F30" w:rsidRPr="00BE3046">
        <w:t>dem</w:t>
      </w:r>
      <w:r w:rsidR="00B40F30" w:rsidRPr="00BE3046">
        <w:rPr>
          <w:spacing w:val="-5"/>
        </w:rPr>
        <w:t xml:space="preserve"> </w:t>
      </w:r>
      <w:r w:rsidR="00B40F30" w:rsidRPr="00BE3046">
        <w:t>großen</w:t>
      </w:r>
      <w:r w:rsidR="00B40F30" w:rsidRPr="00BE3046">
        <w:rPr>
          <w:spacing w:val="-5"/>
        </w:rPr>
        <w:t xml:space="preserve"> </w:t>
      </w:r>
      <w:r w:rsidR="00B40F30" w:rsidRPr="00BE3046">
        <w:t>übergestülpten</w:t>
      </w:r>
      <w:r w:rsidR="00B40F30" w:rsidRPr="00BE3046">
        <w:rPr>
          <w:spacing w:val="-5"/>
        </w:rPr>
        <w:t xml:space="preserve"> </w:t>
      </w:r>
      <w:r w:rsidR="00B40F30" w:rsidRPr="00BE3046">
        <w:t>Becher</w:t>
      </w:r>
      <w:r w:rsidR="00B40F30" w:rsidRPr="00BE3046">
        <w:rPr>
          <w:spacing w:val="-5"/>
        </w:rPr>
        <w:t xml:space="preserve"> </w:t>
      </w:r>
      <w:proofErr w:type="spellStart"/>
      <w:r w:rsidR="00B40F30" w:rsidRPr="00BE3046">
        <w:t>beﬁnden</w:t>
      </w:r>
      <w:proofErr w:type="spellEnd"/>
      <w:r w:rsidR="00B40F30" w:rsidRPr="00BE3046">
        <w:t>,</w:t>
      </w:r>
      <w:r w:rsidR="00B40F30" w:rsidRPr="00BE3046">
        <w:rPr>
          <w:spacing w:val="-4"/>
        </w:rPr>
        <w:t xml:space="preserve"> </w:t>
      </w:r>
      <w:r w:rsidR="00B40F30" w:rsidRPr="00BE3046">
        <w:t>desto</w:t>
      </w:r>
      <w:r w:rsidR="00B40F30" w:rsidRPr="00BE3046">
        <w:rPr>
          <w:spacing w:val="-1"/>
        </w:rPr>
        <w:t xml:space="preserve"> </w:t>
      </w:r>
    </w:p>
    <w:p w14:paraId="3DAD4E03" w14:textId="77777777" w:rsidR="00192AD3" w:rsidRPr="00BE3046" w:rsidRDefault="00192AD3">
      <w:pPr>
        <w:pStyle w:val="Textkrper"/>
        <w:spacing w:before="8"/>
        <w:rPr>
          <w:rFonts w:asciiTheme="minorHAnsi" w:hAnsiTheme="minorHAnsi" w:cstheme="minorHAnsi"/>
          <w:sz w:val="22"/>
          <w:szCs w:val="22"/>
        </w:rPr>
      </w:pPr>
    </w:p>
    <w:p w14:paraId="3C968D6D" w14:textId="77777777" w:rsidR="00192AD3" w:rsidRPr="00BE3046" w:rsidRDefault="006363C3" w:rsidP="004E44F6">
      <w:pPr>
        <w:pStyle w:val="Listenabsatz"/>
      </w:pPr>
      <w:r>
        <w:rPr>
          <w:noProof/>
        </w:rPr>
        <w:pict w14:anchorId="79002B43">
          <v:shape id="_x0000_s1411" type="#_x0000_t32" style="position:absolute;left:0;text-align:left;margin-left:377.35pt;margin-top:20.65pt;width:108.65pt;height:0;z-index:251668480" o:connectortype="straight" strokeweight=".5pt"/>
        </w:pict>
      </w:r>
      <w:r>
        <w:pict w14:anchorId="1688A5B9">
          <v:line id="_x0000_s1041" style="position:absolute;left:0;text-align:left;z-index:-251664384;mso-wrap-distance-left:0;mso-wrap-distance-right:0;mso-position-horizontal-relative:page" from="84pt,2.05pt" to="531.95pt,2.05pt" strokecolor="#181716" strokeweight=".5pt">
            <w10:wrap type="topAndBottom" anchorx="page"/>
          </v:line>
        </w:pict>
      </w:r>
      <w:r w:rsidR="00B40F30" w:rsidRPr="00BE3046">
        <w:t>Je</w:t>
      </w:r>
      <w:r w:rsidR="00B40F30" w:rsidRPr="00BE3046">
        <w:rPr>
          <w:spacing w:val="-5"/>
        </w:rPr>
        <w:t xml:space="preserve"> </w:t>
      </w:r>
      <w:r w:rsidR="00B40F30" w:rsidRPr="00BE3046">
        <w:t>länger</w:t>
      </w:r>
      <w:r w:rsidR="00B40F30" w:rsidRPr="00BE3046">
        <w:rPr>
          <w:spacing w:val="-5"/>
        </w:rPr>
        <w:t xml:space="preserve"> </w:t>
      </w:r>
      <w:r w:rsidR="00B40F30" w:rsidRPr="00BE3046">
        <w:t>ein</w:t>
      </w:r>
      <w:r w:rsidR="00B40F30" w:rsidRPr="00BE3046">
        <w:rPr>
          <w:spacing w:val="-5"/>
        </w:rPr>
        <w:t xml:space="preserve"> </w:t>
      </w:r>
      <w:r w:rsidR="00B40F30" w:rsidRPr="00BE3046">
        <w:t>Teelicht</w:t>
      </w:r>
      <w:r w:rsidR="00B40F30" w:rsidRPr="00BE3046">
        <w:rPr>
          <w:spacing w:val="-5"/>
        </w:rPr>
        <w:t xml:space="preserve"> </w:t>
      </w:r>
      <w:r w:rsidR="00B40F30" w:rsidRPr="00BE3046">
        <w:t>brennt,</w:t>
      </w:r>
      <w:r w:rsidR="00B40F30" w:rsidRPr="00BE3046">
        <w:rPr>
          <w:spacing w:val="-5"/>
        </w:rPr>
        <w:t xml:space="preserve"> </w:t>
      </w:r>
      <w:r w:rsidR="00B40F30" w:rsidRPr="00BE3046">
        <w:t>bevor</w:t>
      </w:r>
      <w:r w:rsidR="00B40F30" w:rsidRPr="00BE3046">
        <w:rPr>
          <w:spacing w:val="-5"/>
        </w:rPr>
        <w:t xml:space="preserve"> </w:t>
      </w:r>
      <w:r w:rsidR="00B40F30" w:rsidRPr="00BE3046">
        <w:t>ein</w:t>
      </w:r>
      <w:r w:rsidR="00B40F30" w:rsidRPr="00BE3046">
        <w:rPr>
          <w:spacing w:val="-5"/>
        </w:rPr>
        <w:t xml:space="preserve"> </w:t>
      </w:r>
      <w:r w:rsidR="00B40F30" w:rsidRPr="00BE3046">
        <w:t>Becher</w:t>
      </w:r>
      <w:r w:rsidR="00B40F30" w:rsidRPr="00BE3046">
        <w:rPr>
          <w:spacing w:val="-5"/>
        </w:rPr>
        <w:t xml:space="preserve"> </w:t>
      </w:r>
      <w:r w:rsidR="00B40F30" w:rsidRPr="00BE3046">
        <w:t>darübergestülpt</w:t>
      </w:r>
      <w:r w:rsidR="00B40F30" w:rsidRPr="00BE3046">
        <w:rPr>
          <w:spacing w:val="-5"/>
        </w:rPr>
        <w:t xml:space="preserve"> </w:t>
      </w:r>
      <w:r w:rsidR="00B40F30" w:rsidRPr="00BE3046">
        <w:t>wird,</w:t>
      </w:r>
      <w:r w:rsidR="00B40F30" w:rsidRPr="00BE3046">
        <w:rPr>
          <w:spacing w:val="-5"/>
        </w:rPr>
        <w:t xml:space="preserve"> </w:t>
      </w:r>
      <w:r w:rsidR="00B40F30" w:rsidRPr="00BE3046">
        <w:t>desto</w:t>
      </w:r>
      <w:r w:rsidR="004E44F6">
        <w:t xml:space="preserve"> </w:t>
      </w:r>
      <w:r w:rsidR="00B40F30" w:rsidRPr="00BE3046">
        <w:rPr>
          <w:spacing w:val="-1"/>
        </w:rPr>
        <w:t xml:space="preserve"> </w:t>
      </w:r>
      <w:r w:rsidR="00B40F30" w:rsidRPr="004E44F6">
        <w:tab/>
      </w:r>
      <w:r w:rsidR="004E44F6" w:rsidRPr="004E44F6">
        <w:t xml:space="preserve">             </w:t>
      </w:r>
    </w:p>
    <w:p w14:paraId="76BC5B3F" w14:textId="77777777" w:rsidR="00192AD3" w:rsidRPr="00BE3046" w:rsidRDefault="006363C3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34A71C4">
          <v:line id="_x0000_s1040" style="position:absolute;z-index:-251663360;mso-wrap-distance-left:0;mso-wrap-distance-right:0;mso-position-horizontal-relative:page" from="84pt,15.85pt" to="531.95pt,15.85pt" strokecolor="#181716" strokeweight=".5pt">
            <w10:wrap type="topAndBottom" anchorx="page"/>
          </v:line>
        </w:pict>
      </w:r>
    </w:p>
    <w:p w14:paraId="3305791F" w14:textId="77777777" w:rsidR="00192AD3" w:rsidRPr="00BE3046" w:rsidRDefault="00192AD3">
      <w:pPr>
        <w:pStyle w:val="Textkrper"/>
        <w:spacing w:before="6"/>
        <w:rPr>
          <w:rFonts w:asciiTheme="minorHAnsi" w:hAnsiTheme="minorHAnsi" w:cstheme="minorHAnsi"/>
          <w:sz w:val="6"/>
        </w:rPr>
      </w:pPr>
    </w:p>
    <w:p w14:paraId="74047034" w14:textId="77777777" w:rsidR="00192AD3" w:rsidRPr="00BE3046" w:rsidRDefault="00B40F30" w:rsidP="00BE3046">
      <w:pPr>
        <w:pStyle w:val="Aufgabeexperteenies"/>
        <w:ind w:right="147"/>
      </w:pPr>
      <w:r w:rsidRPr="00BE3046">
        <w:t>Im Comic vermeiden Cory und Nelson den Kontakt zu der Schüssel und ihrem Inhalt. Nenne Gefahren, die von einer unbekannten Flüssigkeit ausgehen können.</w:t>
      </w:r>
    </w:p>
    <w:p w14:paraId="695161D7" w14:textId="77777777" w:rsidR="00192AD3" w:rsidRPr="00BE3046" w:rsidRDefault="006363C3">
      <w:pPr>
        <w:pStyle w:val="Textkrper"/>
        <w:spacing w:before="4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pict w14:anchorId="29FB3197">
          <v:line id="_x0000_s1039" style="position:absolute;z-index:-251662336;mso-wrap-distance-left:0;mso-wrap-distance-right:0;mso-position-horizontal-relative:page" from="64.25pt,18.8pt" to="531.95pt,18.8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24AA28FA">
          <v:line id="_x0000_s1038" style="position:absolute;z-index:-251661312;mso-wrap-distance-left:0;mso-wrap-distance-right:0;mso-position-horizontal-relative:page" from="64.25pt,38.45pt" to="531.95pt,38.4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2EF2BE5C">
          <v:line id="_x0000_s1037" style="position:absolute;z-index:-251660288;mso-wrap-distance-left:0;mso-wrap-distance-right:0;mso-position-horizontal-relative:page" from="64.25pt,58.15pt" to="531.95pt,58.1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317DAA76">
          <v:line id="_x0000_s1036" style="position:absolute;z-index:-251659264;mso-wrap-distance-left:0;mso-wrap-distance-right:0;mso-position-horizontal-relative:page" from="64.25pt,77.85pt" to="531.95pt,77.8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3D013EF1">
          <v:line id="_x0000_s1035" style="position:absolute;z-index:-251658240;mso-wrap-distance-left:0;mso-wrap-distance-right:0;mso-position-horizontal-relative:page" from="64.25pt,97.5pt" to="531.95pt,97.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73D887BA">
          <v:line id="_x0000_s1034" style="position:absolute;z-index:-251657216;mso-wrap-distance-left:0;mso-wrap-distance-right:0;mso-position-horizontal-relative:page" from="64.25pt,117.2pt" to="531.95pt,117.2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54DBE527">
          <v:line id="_x0000_s1033" style="position:absolute;z-index:-251656192;mso-wrap-distance-left:0;mso-wrap-distance-right:0;mso-position-horizontal-relative:page" from="64.25pt,136.9pt" to="531.95pt,136.9pt" strokecolor="#181716" strokeweight=".5pt">
            <w10:wrap type="topAndBottom" anchorx="page"/>
          </v:line>
        </w:pict>
      </w:r>
    </w:p>
    <w:p w14:paraId="7223651F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52EB454E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26CEA2AB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60435216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11B0F946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4D57BFC1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3A643A56" w14:textId="77777777" w:rsidR="00192AD3" w:rsidRPr="00BE3046" w:rsidRDefault="00B40F30" w:rsidP="00BE3046">
      <w:pPr>
        <w:pStyle w:val="Aufgabeexperteenies"/>
        <w:ind w:right="147"/>
      </w:pPr>
      <w:r w:rsidRPr="00BE3046">
        <w:t>Überlege,</w:t>
      </w:r>
      <w:r w:rsidRPr="00BE3046">
        <w:rPr>
          <w:spacing w:val="-10"/>
        </w:rPr>
        <w:t xml:space="preserve"> </w:t>
      </w:r>
      <w:r w:rsidRPr="00BE3046">
        <w:t>warum</w:t>
      </w:r>
      <w:r w:rsidRPr="00BE3046">
        <w:rPr>
          <w:spacing w:val="-10"/>
        </w:rPr>
        <w:t xml:space="preserve"> </w:t>
      </w:r>
      <w:r w:rsidRPr="00BE3046">
        <w:t>die</w:t>
      </w:r>
      <w:r w:rsidRPr="00BE3046">
        <w:rPr>
          <w:spacing w:val="-10"/>
        </w:rPr>
        <w:t xml:space="preserve"> </w:t>
      </w:r>
      <w:r w:rsidRPr="00BE3046">
        <w:t>Wanne</w:t>
      </w:r>
      <w:r w:rsidRPr="00BE3046">
        <w:rPr>
          <w:spacing w:val="-9"/>
        </w:rPr>
        <w:t xml:space="preserve"> </w:t>
      </w:r>
      <w:r w:rsidRPr="00BE3046">
        <w:t>beim</w:t>
      </w:r>
      <w:r w:rsidRPr="00BE3046">
        <w:rPr>
          <w:spacing w:val="-10"/>
        </w:rPr>
        <w:t xml:space="preserve"> </w:t>
      </w:r>
      <w:r w:rsidRPr="00BE3046">
        <w:t>Luftpumpenversuch</w:t>
      </w:r>
      <w:r w:rsidRPr="00BE3046">
        <w:rPr>
          <w:spacing w:val="-10"/>
        </w:rPr>
        <w:t xml:space="preserve"> </w:t>
      </w:r>
      <w:r w:rsidRPr="00BE3046">
        <w:t>angehoben</w:t>
      </w:r>
      <w:r w:rsidRPr="00BE3046">
        <w:rPr>
          <w:spacing w:val="-10"/>
        </w:rPr>
        <w:t xml:space="preserve"> </w:t>
      </w:r>
      <w:r w:rsidRPr="00BE3046">
        <w:t>wurde</w:t>
      </w:r>
      <w:r w:rsidRPr="00BE3046">
        <w:rPr>
          <w:spacing w:val="-9"/>
        </w:rPr>
        <w:t xml:space="preserve"> </w:t>
      </w:r>
      <w:r w:rsidRPr="00BE3046">
        <w:t>und</w:t>
      </w:r>
      <w:r w:rsidRPr="00BE3046">
        <w:rPr>
          <w:spacing w:val="-10"/>
        </w:rPr>
        <w:t xml:space="preserve"> </w:t>
      </w:r>
      <w:r w:rsidRPr="00BE3046">
        <w:t>was</w:t>
      </w:r>
      <w:r w:rsidRPr="00BE3046">
        <w:rPr>
          <w:spacing w:val="-10"/>
        </w:rPr>
        <w:t xml:space="preserve"> </w:t>
      </w:r>
      <w:r w:rsidRPr="00BE3046">
        <w:t>uns</w:t>
      </w:r>
      <w:r w:rsidRPr="00BE3046">
        <w:rPr>
          <w:spacing w:val="-10"/>
        </w:rPr>
        <w:t xml:space="preserve"> </w:t>
      </w:r>
      <w:r w:rsidRPr="00BE3046">
        <w:t>das</w:t>
      </w:r>
      <w:r w:rsidRPr="00BE3046">
        <w:rPr>
          <w:spacing w:val="-9"/>
        </w:rPr>
        <w:t xml:space="preserve"> </w:t>
      </w:r>
      <w:r w:rsidRPr="00BE3046">
        <w:t>Teilchen</w:t>
      </w:r>
      <w:r w:rsidR="004E44F6">
        <w:softHyphen/>
      </w:r>
      <w:r w:rsidRPr="00BE3046">
        <w:t>modell</w:t>
      </w:r>
      <w:r w:rsidRPr="00BE3046">
        <w:rPr>
          <w:spacing w:val="-10"/>
        </w:rPr>
        <w:t xml:space="preserve"> </w:t>
      </w:r>
      <w:r w:rsidRPr="00BE3046">
        <w:t>dazu</w:t>
      </w:r>
      <w:r w:rsidRPr="00BE3046">
        <w:rPr>
          <w:spacing w:val="-10"/>
        </w:rPr>
        <w:t xml:space="preserve"> </w:t>
      </w:r>
      <w:r w:rsidRPr="00BE3046">
        <w:t>lehrt.</w:t>
      </w:r>
    </w:p>
    <w:p w14:paraId="321ECC4F" w14:textId="441D8775" w:rsidR="00192AD3" w:rsidRPr="00BE3046" w:rsidRDefault="006363C3">
      <w:pPr>
        <w:pStyle w:val="Textkrper"/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12F2E94E">
          <v:line id="_x0000_s1031" style="position:absolute;z-index:-251654144;mso-wrap-distance-left:0;mso-wrap-distance-right:0;mso-position-horizontal-relative:page" from="64.25pt,17.55pt" to="531.95pt,17.55pt" strokecolor="#181716" strokeweight=".17603mm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0BED0A8A">
          <v:line id="_x0000_s1030" style="position:absolute;z-index:-251653120;mso-wrap-distance-left:0;mso-wrap-distance-right:0;mso-position-horizontal-relative:page" from="64.25pt,37.25pt" to="531.95pt,37.2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1FBA0243">
          <v:line id="_x0000_s1029" style="position:absolute;z-index:-251652096;mso-wrap-distance-left:0;mso-wrap-distance-right:0;mso-position-horizontal-relative:page" from="64.25pt,56.95pt" to="531.95pt,56.95pt" strokecolor="#181716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3DF58BAC">
          <v:line id="_x0000_s1028" style="position:absolute;z-index:-251651072;mso-wrap-distance-left:0;mso-wrap-distance-right:0;mso-position-horizontal-relative:page" from="64.25pt,76.6pt" to="531.95pt,76.6pt" strokecolor="#181716" strokeweight=".5pt">
            <w10:wrap type="topAndBottom" anchorx="page"/>
          </v:line>
        </w:pict>
      </w:r>
    </w:p>
    <w:p w14:paraId="6290CF16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68655768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p w14:paraId="60ADB130" w14:textId="77777777" w:rsidR="00192AD3" w:rsidRPr="00BE3046" w:rsidRDefault="00192AD3">
      <w:pPr>
        <w:pStyle w:val="Textkrper"/>
        <w:rPr>
          <w:rFonts w:asciiTheme="minorHAnsi" w:hAnsiTheme="minorHAnsi" w:cstheme="minorHAnsi"/>
          <w:sz w:val="25"/>
        </w:rPr>
      </w:pPr>
    </w:p>
    <w:sectPr w:rsidR="00192AD3" w:rsidRPr="00BE3046" w:rsidSect="001B7470">
      <w:footerReference w:type="default" r:id="rId8"/>
      <w:type w:val="continuous"/>
      <w:pgSz w:w="11910" w:h="16840" w:code="9"/>
      <w:pgMar w:top="862" w:right="919" w:bottom="278" w:left="91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7496" w14:textId="77777777" w:rsidR="001B7470" w:rsidRDefault="001B7470" w:rsidP="001B7470">
      <w:r>
        <w:separator/>
      </w:r>
    </w:p>
  </w:endnote>
  <w:endnote w:type="continuationSeparator" w:id="0">
    <w:p w14:paraId="315C1708" w14:textId="77777777" w:rsidR="001B7470" w:rsidRDefault="001B7470" w:rsidP="001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7EF4" w14:textId="27346394" w:rsidR="006363C3" w:rsidRPr="006363C3" w:rsidRDefault="006363C3" w:rsidP="006363C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10206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24100 51 Version 01.00</w:t>
    </w:r>
    <w:r>
      <w:rPr>
        <w:rFonts w:ascii="Arial" w:hAnsi="Arial" w:cs="Arial"/>
        <w:sz w:val="16"/>
        <w:szCs w:val="16"/>
      </w:rPr>
      <w:tab/>
      <w:t>Kopiervorlage © Cornelsen Experimenta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89FF" w14:textId="77777777" w:rsidR="001B7470" w:rsidRDefault="001B7470" w:rsidP="001B7470">
      <w:r>
        <w:separator/>
      </w:r>
    </w:p>
  </w:footnote>
  <w:footnote w:type="continuationSeparator" w:id="0">
    <w:p w14:paraId="500F281C" w14:textId="77777777" w:rsidR="001B7470" w:rsidRDefault="001B7470" w:rsidP="001B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7A3"/>
    <w:multiLevelType w:val="hybridMultilevel"/>
    <w:tmpl w:val="DF9017F2"/>
    <w:lvl w:ilvl="0" w:tplc="4E4C4CCE">
      <w:start w:val="1"/>
      <w:numFmt w:val="decimal"/>
      <w:pStyle w:val="Aufgabeexperteenies"/>
      <w:lvlText w:val="%1"/>
      <w:lvlJc w:val="left"/>
      <w:pPr>
        <w:ind w:left="511" w:hanging="227"/>
        <w:jc w:val="left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1988FF16">
      <w:start w:val="1"/>
      <w:numFmt w:val="lowerLetter"/>
      <w:pStyle w:val="Listenabsatz"/>
      <w:lvlText w:val="%2)"/>
      <w:lvlJc w:val="left"/>
      <w:pPr>
        <w:ind w:left="738" w:hanging="227"/>
        <w:jc w:val="left"/>
      </w:pPr>
      <w:rPr>
        <w:rFonts w:ascii="CV Source Sans" w:eastAsia="CV Source Sans" w:hAnsi="CV Source Sans" w:cs="CV Source Sans" w:hint="default"/>
        <w:color w:val="181716"/>
        <w:spacing w:val="-13"/>
        <w:w w:val="100"/>
        <w:sz w:val="22"/>
        <w:szCs w:val="22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AD3"/>
    <w:rsid w:val="00003739"/>
    <w:rsid w:val="00192AD3"/>
    <w:rsid w:val="001B7470"/>
    <w:rsid w:val="001E34CE"/>
    <w:rsid w:val="001F2B4E"/>
    <w:rsid w:val="002C23B5"/>
    <w:rsid w:val="004E44F6"/>
    <w:rsid w:val="00524F83"/>
    <w:rsid w:val="006363C3"/>
    <w:rsid w:val="008A76DD"/>
    <w:rsid w:val="00B40F30"/>
    <w:rsid w:val="00BE3046"/>
    <w:rsid w:val="00C14C4F"/>
    <w:rsid w:val="00DD2065"/>
    <w:rsid w:val="00E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4"/>
    <o:shapelayout v:ext="edit">
      <o:idmap v:ext="edit" data="1"/>
      <o:rules v:ext="edit">
        <o:r id="V:Rule4" type="connector" idref="#_x0000_s1411"/>
        <o:r id="V:Rule5" type="connector" idref="#_x0000_s1410"/>
        <o:r id="V:Rule6" type="connector" idref="#_x0000_s1412"/>
      </o:rules>
    </o:shapelayout>
  </w:shapeDefaults>
  <w:decimalSymbol w:val=","/>
  <w:listSeparator w:val=";"/>
  <w14:docId w14:val="5979BA3C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4E44F6"/>
    <w:pPr>
      <w:numPr>
        <w:ilvl w:val="1"/>
        <w:numId w:val="1"/>
      </w:numPr>
      <w:tabs>
        <w:tab w:val="left" w:pos="993"/>
        <w:tab w:val="left" w:pos="9075"/>
        <w:tab w:val="left" w:pos="9712"/>
      </w:tabs>
      <w:spacing w:before="110"/>
      <w:ind w:left="851" w:hanging="284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Aufgabeexperteenies">
    <w:name w:val="Aufgabe_experteenies"/>
    <w:qFormat/>
    <w:rsid w:val="00BE3046"/>
    <w:pPr>
      <w:numPr>
        <w:numId w:val="1"/>
      </w:numPr>
      <w:tabs>
        <w:tab w:val="left" w:pos="567"/>
      </w:tabs>
      <w:spacing w:before="203"/>
      <w:ind w:left="568" w:hanging="284"/>
    </w:pPr>
    <w:rPr>
      <w:rFonts w:eastAsia="CV Source Sans" w:cstheme="minorHAnsi"/>
      <w:color w:val="1817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1B7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470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B7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470"/>
    <w:rPr>
      <w:rFonts w:ascii="CV Source Sans" w:eastAsia="CV Source Sans" w:hAnsi="CV Source Sans" w:cs="CV Source Sans"/>
      <w:lang w:val="de-DE" w:eastAsia="de-DE" w:bidi="de-DE"/>
    </w:rPr>
  </w:style>
  <w:style w:type="paragraph" w:customStyle="1" w:styleId="TitelComic">
    <w:name w:val="Titel_Comic"/>
    <w:basedOn w:val="Standard"/>
    <w:qFormat/>
    <w:rsid w:val="001F2B4E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Schubert, Michael</cp:lastModifiedBy>
  <cp:revision>12</cp:revision>
  <dcterms:created xsi:type="dcterms:W3CDTF">2019-10-01T12:07:00Z</dcterms:created>
  <dcterms:modified xsi:type="dcterms:W3CDTF">2022-11-07T12:11:00Z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